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C5" w:rsidRDefault="00BD5BC5" w:rsidP="00BD5BC5">
      <w:pPr>
        <w:rPr>
          <w:spacing w:val="20"/>
        </w:rPr>
      </w:pPr>
      <w:r>
        <w:rPr>
          <w:b/>
          <w:i/>
          <w:spacing w:val="20"/>
          <w:sz w:val="28"/>
          <w:szCs w:val="28"/>
        </w:rPr>
        <w:t>МБОУ «Средняя общеобразовательная школа №56» г. Брянска</w:t>
      </w:r>
    </w:p>
    <w:p w:rsidR="00BD5BC5" w:rsidRDefault="00BD5BC5" w:rsidP="00BD5BC5">
      <w:pPr>
        <w:rPr>
          <w:spacing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85"/>
      </w:tblGrid>
      <w:tr w:rsidR="00BD5BC5" w:rsidTr="005F35CC">
        <w:tc>
          <w:tcPr>
            <w:tcW w:w="3190" w:type="dxa"/>
            <w:shd w:val="clear" w:color="auto" w:fill="auto"/>
          </w:tcPr>
          <w:p w:rsidR="00BD5BC5" w:rsidRDefault="00BD5BC5" w:rsidP="005F35CC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BD5BC5" w:rsidRDefault="00BD5BC5" w:rsidP="005F35CC">
            <w:pPr>
              <w:ind w:firstLine="389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BD5BC5" w:rsidRDefault="00BD5BC5" w:rsidP="005F35CC">
            <w:pPr>
              <w:ind w:firstLine="884"/>
            </w:pPr>
          </w:p>
        </w:tc>
      </w:tr>
      <w:tr w:rsidR="00BD5BC5" w:rsidTr="005F35CC">
        <w:tc>
          <w:tcPr>
            <w:tcW w:w="3190" w:type="dxa"/>
            <w:shd w:val="clear" w:color="auto" w:fill="auto"/>
          </w:tcPr>
          <w:p w:rsidR="00BD5BC5" w:rsidRDefault="00BD5BC5" w:rsidP="005F35CC">
            <w:r>
              <w:rPr>
                <w:b/>
              </w:rPr>
              <w:t>Утверждаю</w:t>
            </w:r>
          </w:p>
          <w:p w:rsidR="00BD5BC5" w:rsidRDefault="00BD5BC5" w:rsidP="005F35CC"/>
          <w:p w:rsidR="00BD5BC5" w:rsidRDefault="003D3B37" w:rsidP="005F35CC">
            <w:r>
              <w:t xml:space="preserve">И.О. </w:t>
            </w:r>
            <w:r w:rsidR="00BD5BC5">
              <w:t>Директор</w:t>
            </w:r>
            <w:r>
              <w:t>а</w:t>
            </w:r>
            <w:r w:rsidR="00BD5BC5">
              <w:t xml:space="preserve"> школы</w:t>
            </w:r>
          </w:p>
          <w:p w:rsidR="00BD5BC5" w:rsidRDefault="003D3B37" w:rsidP="005F35CC">
            <w:r>
              <w:t xml:space="preserve">Л.В. </w:t>
            </w:r>
            <w:proofErr w:type="spellStart"/>
            <w:r>
              <w:t>Воротынцева</w:t>
            </w:r>
            <w:proofErr w:type="spellEnd"/>
          </w:p>
          <w:p w:rsidR="00BD5BC5" w:rsidRDefault="00BD5BC5" w:rsidP="005F35CC">
            <w:r>
              <w:t>_________________</w:t>
            </w:r>
          </w:p>
          <w:p w:rsidR="00BD5BC5" w:rsidRDefault="003D3B37" w:rsidP="003D3B37">
            <w:pPr>
              <w:rPr>
                <w:b/>
              </w:rPr>
            </w:pPr>
            <w:r>
              <w:t>«30</w:t>
            </w:r>
            <w:r w:rsidR="00BD5BC5">
              <w:t>»</w:t>
            </w:r>
            <w:r w:rsidR="004E2CDF">
              <w:t xml:space="preserve"> августа 202</w:t>
            </w:r>
            <w:r>
              <w:t>3</w:t>
            </w:r>
            <w:r w:rsidR="00BD5BC5"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BD5BC5" w:rsidRDefault="00BD5BC5" w:rsidP="005F35CC">
            <w:pPr>
              <w:ind w:firstLine="389"/>
            </w:pPr>
            <w:r>
              <w:rPr>
                <w:b/>
              </w:rPr>
              <w:t>Согласовано</w:t>
            </w:r>
          </w:p>
          <w:p w:rsidR="00BD5BC5" w:rsidRDefault="00BD5BC5" w:rsidP="005F35CC">
            <w:pPr>
              <w:ind w:firstLine="389"/>
            </w:pPr>
            <w:r>
              <w:t>Заместитель директора</w:t>
            </w:r>
          </w:p>
          <w:p w:rsidR="00BD5BC5" w:rsidRDefault="00BD5BC5" w:rsidP="005F35CC">
            <w:pPr>
              <w:ind w:firstLine="389"/>
            </w:pPr>
            <w:r>
              <w:t xml:space="preserve">по УВР  </w:t>
            </w:r>
          </w:p>
          <w:p w:rsidR="00BD5BC5" w:rsidRDefault="00BD5BC5" w:rsidP="005F35CC">
            <w:pPr>
              <w:ind w:firstLine="389"/>
            </w:pPr>
            <w:r>
              <w:t xml:space="preserve">Л.В. </w:t>
            </w:r>
            <w:proofErr w:type="spellStart"/>
            <w:r>
              <w:t>Воротынцева</w:t>
            </w:r>
            <w:proofErr w:type="spellEnd"/>
          </w:p>
          <w:p w:rsidR="00BD5BC5" w:rsidRDefault="00BD5BC5" w:rsidP="005F35CC">
            <w:pPr>
              <w:ind w:firstLine="389"/>
            </w:pPr>
            <w:r>
              <w:t>___________________</w:t>
            </w:r>
          </w:p>
          <w:p w:rsidR="00BD5BC5" w:rsidRDefault="003D3B37" w:rsidP="003D3B37">
            <w:pPr>
              <w:ind w:firstLine="389"/>
              <w:rPr>
                <w:b/>
              </w:rPr>
            </w:pPr>
            <w:r>
              <w:t>«29</w:t>
            </w:r>
            <w:r w:rsidR="00BD5BC5">
              <w:t>»</w:t>
            </w:r>
            <w:r>
              <w:t xml:space="preserve"> августа 2023</w:t>
            </w:r>
            <w:r w:rsidR="00BD5BC5"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BD5BC5" w:rsidRDefault="00BD5BC5" w:rsidP="005F35CC">
            <w:pPr>
              <w:ind w:firstLine="884"/>
            </w:pPr>
            <w:r>
              <w:rPr>
                <w:b/>
              </w:rPr>
              <w:t>Рассмотрено</w:t>
            </w:r>
          </w:p>
          <w:p w:rsidR="00BD5BC5" w:rsidRDefault="00BD5BC5" w:rsidP="005F35CC">
            <w:pPr>
              <w:ind w:firstLine="884"/>
            </w:pPr>
            <w:r>
              <w:t>на заседании МО</w:t>
            </w:r>
          </w:p>
          <w:p w:rsidR="00BD5BC5" w:rsidRDefault="003D3B37" w:rsidP="005F35CC">
            <w:pPr>
              <w:ind w:firstLine="884"/>
            </w:pPr>
            <w:r>
              <w:t xml:space="preserve">Рук. Ю. Р. </w:t>
            </w:r>
            <w:proofErr w:type="spellStart"/>
            <w:r>
              <w:t>Курнышова</w:t>
            </w:r>
            <w:proofErr w:type="spellEnd"/>
          </w:p>
          <w:p w:rsidR="00BD5BC5" w:rsidRDefault="00BD5BC5" w:rsidP="005F35CC">
            <w:pPr>
              <w:ind w:firstLine="884"/>
            </w:pPr>
            <w:r>
              <w:t>Протокол №1 от</w:t>
            </w:r>
          </w:p>
          <w:p w:rsidR="00BD5BC5" w:rsidRDefault="00BD5BC5" w:rsidP="005F35CC">
            <w:pPr>
              <w:ind w:firstLine="884"/>
            </w:pPr>
            <w:r>
              <w:t>___________________</w:t>
            </w:r>
          </w:p>
          <w:p w:rsidR="00BD5BC5" w:rsidRDefault="003D3B37" w:rsidP="003D3B37">
            <w:pPr>
              <w:ind w:firstLine="884"/>
            </w:pPr>
            <w:r>
              <w:t>«28</w:t>
            </w:r>
            <w:r w:rsidR="00BD5BC5">
              <w:t>»</w:t>
            </w:r>
            <w:r>
              <w:t xml:space="preserve"> августа 2023</w:t>
            </w:r>
            <w:r w:rsidR="00BD5BC5">
              <w:t xml:space="preserve"> г.</w:t>
            </w:r>
          </w:p>
        </w:tc>
      </w:tr>
    </w:tbl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rPr>
          <w:b/>
          <w:i/>
        </w:rPr>
      </w:pPr>
    </w:p>
    <w:p w:rsidR="00BD5BC5" w:rsidRDefault="00BD5BC5" w:rsidP="00BD5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D5BC5" w:rsidRDefault="00BD5BC5" w:rsidP="00BD5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курса</w:t>
      </w:r>
    </w:p>
    <w:p w:rsidR="00BD5BC5" w:rsidRDefault="00BD5BC5" w:rsidP="00BD5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 и ИКТ»</w:t>
      </w:r>
    </w:p>
    <w:p w:rsidR="00BD5BC5" w:rsidRDefault="004E2CDF" w:rsidP="00BD5BC5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>10</w:t>
      </w:r>
      <w:r w:rsidR="00BD5BC5">
        <w:rPr>
          <w:b/>
          <w:sz w:val="36"/>
          <w:szCs w:val="36"/>
        </w:rPr>
        <w:t xml:space="preserve"> класс, базовый уровень</w:t>
      </w:r>
    </w:p>
    <w:p w:rsidR="00BD5BC5" w:rsidRDefault="00BD5BC5" w:rsidP="00BD5BC5">
      <w:p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составлена на основе программы:</w:t>
      </w:r>
      <w:r>
        <w:t xml:space="preserve"> Программы курса «Информатика и ИКТ» (базовый уровень) для 10–11 классов средней общеобразовательной школы И. Г. Семакин, Е. К. </w:t>
      </w:r>
      <w:proofErr w:type="spellStart"/>
      <w:r>
        <w:t>Хеннер</w:t>
      </w:r>
      <w:proofErr w:type="spellEnd"/>
      <w:r>
        <w:t>». (Программы для общеобразовательных учреждений 2-11 классы БИНОМ Лаборатория знаний 2009).</w:t>
      </w:r>
    </w:p>
    <w:p w:rsidR="00BD5BC5" w:rsidRDefault="00BD5BC5" w:rsidP="00BD5BC5">
      <w:pPr>
        <w:rPr>
          <w:bCs/>
          <w:sz w:val="32"/>
          <w:szCs w:val="32"/>
        </w:rPr>
      </w:pPr>
    </w:p>
    <w:p w:rsidR="00BD5BC5" w:rsidRDefault="00BD5BC5" w:rsidP="00BD5BC5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Количество часов в неделю – 1</w:t>
      </w:r>
    </w:p>
    <w:p w:rsidR="00BD5BC5" w:rsidRDefault="009F4577" w:rsidP="00BD5BC5">
      <w:pPr>
        <w:jc w:val="both"/>
        <w:rPr>
          <w:bCs/>
          <w:sz w:val="22"/>
          <w:szCs w:val="22"/>
        </w:rPr>
      </w:pPr>
      <w:r>
        <w:rPr>
          <w:bCs/>
          <w:sz w:val="32"/>
          <w:szCs w:val="32"/>
        </w:rPr>
        <w:t xml:space="preserve">Количеств часов в год — </w:t>
      </w:r>
      <w:r>
        <w:rPr>
          <w:bCs/>
          <w:sz w:val="32"/>
          <w:szCs w:val="32"/>
        </w:rPr>
        <w:tab/>
        <w:t>35</w:t>
      </w:r>
      <w:bookmarkStart w:id="0" w:name="_GoBack"/>
      <w:bookmarkEnd w:id="0"/>
      <w:r w:rsidR="00BD5BC5">
        <w:rPr>
          <w:bCs/>
          <w:sz w:val="32"/>
          <w:szCs w:val="32"/>
        </w:rPr>
        <w:t xml:space="preserve"> ч </w:t>
      </w:r>
    </w:p>
    <w:p w:rsidR="00BD5BC5" w:rsidRDefault="00BD5BC5" w:rsidP="00BD5BC5">
      <w:pPr>
        <w:jc w:val="both"/>
        <w:rPr>
          <w:bCs/>
          <w:sz w:val="32"/>
          <w:szCs w:val="32"/>
        </w:rPr>
      </w:pPr>
    </w:p>
    <w:p w:rsidR="00BD5BC5" w:rsidRDefault="00BD5BC5" w:rsidP="00BD5BC5">
      <w:pPr>
        <w:jc w:val="center"/>
        <w:rPr>
          <w:bCs/>
          <w:sz w:val="22"/>
          <w:szCs w:val="22"/>
        </w:rPr>
      </w:pPr>
    </w:p>
    <w:p w:rsidR="00BD5BC5" w:rsidRDefault="00BD5BC5" w:rsidP="00BD5BC5">
      <w:pPr>
        <w:jc w:val="center"/>
        <w:rPr>
          <w:bCs/>
          <w:sz w:val="22"/>
          <w:szCs w:val="22"/>
        </w:rPr>
      </w:pPr>
    </w:p>
    <w:p w:rsidR="00BD5BC5" w:rsidRDefault="00BD5BC5" w:rsidP="00BD5BC5">
      <w:pPr>
        <w:jc w:val="center"/>
        <w:rPr>
          <w:bCs/>
          <w:sz w:val="22"/>
          <w:szCs w:val="22"/>
        </w:rPr>
      </w:pPr>
    </w:p>
    <w:p w:rsidR="00BD5BC5" w:rsidRDefault="00BD5BC5" w:rsidP="00BD5BC5">
      <w:pPr>
        <w:jc w:val="center"/>
        <w:rPr>
          <w:bCs/>
          <w:sz w:val="22"/>
          <w:szCs w:val="22"/>
        </w:rPr>
      </w:pPr>
    </w:p>
    <w:p w:rsidR="00BD5BC5" w:rsidRDefault="00BD5BC5" w:rsidP="00BD5BC5">
      <w:pPr>
        <w:jc w:val="center"/>
        <w:rPr>
          <w:bCs/>
          <w:sz w:val="22"/>
          <w:szCs w:val="22"/>
        </w:rPr>
      </w:pPr>
    </w:p>
    <w:p w:rsidR="00BD5BC5" w:rsidRDefault="00BD5BC5" w:rsidP="00BD5B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 </w:t>
      </w:r>
      <w:r w:rsidR="004E2CDF">
        <w:rPr>
          <w:b/>
          <w:bCs/>
          <w:sz w:val="28"/>
          <w:szCs w:val="28"/>
          <w:u w:val="single"/>
        </w:rPr>
        <w:t>Горошко А.И.</w:t>
      </w:r>
    </w:p>
    <w:p w:rsidR="00BD5BC5" w:rsidRDefault="004E2CDF" w:rsidP="00BD5B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информатики</w:t>
      </w:r>
    </w:p>
    <w:p w:rsidR="00BD5BC5" w:rsidRDefault="00BD5BC5" w:rsidP="00BD5BC5">
      <w:pPr>
        <w:rPr>
          <w:bCs/>
        </w:rPr>
      </w:pPr>
      <w:r>
        <w:rPr>
          <w:bCs/>
        </w:rPr>
        <w:t xml:space="preserve">                                                                                       </w:t>
      </w:r>
    </w:p>
    <w:p w:rsidR="00BD5BC5" w:rsidRDefault="00BD5BC5" w:rsidP="00BD5BC5">
      <w:pPr>
        <w:rPr>
          <w:bCs/>
        </w:rPr>
      </w:pPr>
    </w:p>
    <w:p w:rsidR="00BD5BC5" w:rsidRDefault="00BD5BC5" w:rsidP="00BD5BC5">
      <w:pPr>
        <w:rPr>
          <w:bCs/>
        </w:rPr>
      </w:pPr>
    </w:p>
    <w:p w:rsidR="00BD5BC5" w:rsidRDefault="00BD5BC5" w:rsidP="00BD5BC5">
      <w:pPr>
        <w:rPr>
          <w:bCs/>
        </w:rPr>
      </w:pPr>
    </w:p>
    <w:p w:rsidR="004E2CDF" w:rsidRDefault="004E2CDF" w:rsidP="00BD5BC5">
      <w:pPr>
        <w:jc w:val="center"/>
        <w:rPr>
          <w:bCs/>
          <w:sz w:val="32"/>
          <w:szCs w:val="32"/>
        </w:rPr>
      </w:pPr>
    </w:p>
    <w:p w:rsidR="004E2CDF" w:rsidRDefault="004E2CDF" w:rsidP="00BD5BC5">
      <w:pPr>
        <w:jc w:val="center"/>
        <w:rPr>
          <w:bCs/>
          <w:sz w:val="32"/>
          <w:szCs w:val="32"/>
        </w:rPr>
      </w:pPr>
    </w:p>
    <w:p w:rsidR="00BD5BC5" w:rsidRDefault="00BD5BC5" w:rsidP="00BD5BC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Брянск</w:t>
      </w:r>
    </w:p>
    <w:p w:rsidR="00BD5BC5" w:rsidRDefault="00BD5BC5" w:rsidP="00BD5BC5">
      <w:pPr>
        <w:jc w:val="center"/>
        <w:rPr>
          <w:b/>
          <w:sz w:val="28"/>
          <w:szCs w:val="28"/>
        </w:rPr>
      </w:pPr>
      <w:r>
        <w:rPr>
          <w:bCs/>
          <w:sz w:val="32"/>
          <w:szCs w:val="32"/>
        </w:rPr>
        <w:t>202</w:t>
      </w:r>
      <w:r w:rsidR="003D3B37">
        <w:rPr>
          <w:bCs/>
          <w:sz w:val="32"/>
          <w:szCs w:val="32"/>
        </w:rPr>
        <w:t>3-2024</w:t>
      </w:r>
      <w:r>
        <w:rPr>
          <w:bCs/>
          <w:sz w:val="32"/>
          <w:szCs w:val="32"/>
        </w:rPr>
        <w:t xml:space="preserve"> учебный год</w:t>
      </w:r>
    </w:p>
    <w:p w:rsidR="0026366D" w:rsidRDefault="00BD5BC5" w:rsidP="0026366D">
      <w:r>
        <w:rPr>
          <w:spacing w:val="-6"/>
        </w:rPr>
        <w:br w:type="page"/>
      </w:r>
      <w:r w:rsidR="0026366D">
        <w:lastRenderedPageBreak/>
        <w:t xml:space="preserve">Рабочая программа </w:t>
      </w:r>
      <w:r w:rsidR="004E2CDF">
        <w:t>по информатике и ИКТ для 10 класса</w:t>
      </w:r>
      <w:r w:rsidR="0026366D">
        <w:t xml:space="preserve"> средней школы (базовый уровень) разработана на основе следующих документов:</w:t>
      </w:r>
    </w:p>
    <w:p w:rsidR="0026366D" w:rsidRDefault="0026366D" w:rsidP="00943FE7">
      <w:pPr>
        <w:pStyle w:val="a7"/>
        <w:numPr>
          <w:ilvl w:val="0"/>
          <w:numId w:val="5"/>
        </w:numPr>
      </w:pPr>
      <w:r>
        <w:t>Федерального Закона от 29.12.12 № 273-ФЗ «Об образовании в Российской Федерации»;</w:t>
      </w:r>
    </w:p>
    <w:p w:rsidR="0026366D" w:rsidRDefault="0026366D" w:rsidP="00943FE7">
      <w:pPr>
        <w:pStyle w:val="a7"/>
        <w:numPr>
          <w:ilvl w:val="0"/>
          <w:numId w:val="5"/>
        </w:numPr>
      </w:pPr>
      <w: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</w:t>
      </w:r>
    </w:p>
    <w:p w:rsidR="0026366D" w:rsidRDefault="0026366D" w:rsidP="00943FE7">
      <w:pPr>
        <w:pStyle w:val="a7"/>
        <w:numPr>
          <w:ilvl w:val="0"/>
          <w:numId w:val="5"/>
        </w:numPr>
      </w:pPr>
      <w: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26366D" w:rsidRPr="00F66772" w:rsidRDefault="0026366D" w:rsidP="00943FE7">
      <w:pPr>
        <w:pStyle w:val="a7"/>
        <w:numPr>
          <w:ilvl w:val="0"/>
          <w:numId w:val="5"/>
        </w:numPr>
      </w:pPr>
      <w:r w:rsidRPr="00F66772">
        <w:t xml:space="preserve">приказа Департамента образования и науки Брянской области от </w:t>
      </w:r>
      <w:r>
        <w:t>13</w:t>
      </w:r>
      <w:r w:rsidRPr="00F66772">
        <w:t>.04.20</w:t>
      </w:r>
      <w:r>
        <w:t>20</w:t>
      </w:r>
      <w:r w:rsidRPr="00F66772">
        <w:t xml:space="preserve"> г. № </w:t>
      </w:r>
      <w:r>
        <w:t xml:space="preserve">468 </w:t>
      </w:r>
      <w:r w:rsidRPr="00F66772">
        <w:t>«О базисном учебном плане общеобразовательных организации Брянской области на 20</w:t>
      </w:r>
      <w:r>
        <w:t>20</w:t>
      </w:r>
      <w:r w:rsidRPr="00F66772">
        <w:t>- 202</w:t>
      </w:r>
      <w:r>
        <w:t>1</w:t>
      </w:r>
      <w:r w:rsidRPr="00F66772">
        <w:t xml:space="preserve"> учебный год»</w:t>
      </w:r>
    </w:p>
    <w:p w:rsidR="0026366D" w:rsidRPr="00F66772" w:rsidRDefault="0026366D" w:rsidP="00943FE7">
      <w:pPr>
        <w:pStyle w:val="a7"/>
        <w:numPr>
          <w:ilvl w:val="0"/>
          <w:numId w:val="5"/>
        </w:numPr>
      </w:pPr>
      <w:r w:rsidRPr="00F66772">
        <w:t>учебного плана МБОУ СОШ №56 г. Брянска на 20</w:t>
      </w:r>
      <w:r>
        <w:t>2</w:t>
      </w:r>
      <w:r w:rsidR="004E2CDF">
        <w:t>2</w:t>
      </w:r>
      <w:r w:rsidRPr="00F66772">
        <w:t>-202</w:t>
      </w:r>
      <w:r w:rsidR="004E2CDF">
        <w:t>3</w:t>
      </w:r>
      <w:r w:rsidRPr="00F66772">
        <w:t xml:space="preserve"> учебный год</w:t>
      </w:r>
      <w:r>
        <w:t xml:space="preserve"> </w:t>
      </w:r>
      <w:r w:rsidRPr="00F66772">
        <w:t xml:space="preserve">приказ № </w:t>
      </w:r>
      <w:r w:rsidR="004E2CDF">
        <w:t>42/1</w:t>
      </w:r>
      <w:r w:rsidRPr="00F66772">
        <w:t xml:space="preserve"> от </w:t>
      </w:r>
      <w:r>
        <w:t>1</w:t>
      </w:r>
      <w:r w:rsidR="004E2CDF">
        <w:t>8.05</w:t>
      </w:r>
      <w:r w:rsidRPr="00F66772">
        <w:t>.20</w:t>
      </w:r>
      <w:r w:rsidR="004E2CDF">
        <w:t>22</w:t>
      </w:r>
      <w:r w:rsidRPr="00F66772">
        <w:t xml:space="preserve"> г.;</w:t>
      </w:r>
    </w:p>
    <w:p w:rsidR="0026366D" w:rsidRPr="00D00AEE" w:rsidRDefault="0026366D" w:rsidP="0026366D">
      <w:r w:rsidRPr="00D00AEE"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 56» от 29.08.2019 г.</w:t>
      </w:r>
    </w:p>
    <w:p w:rsidR="0026366D" w:rsidRDefault="0026366D" w:rsidP="0026366D"/>
    <w:p w:rsidR="00BD5BC5" w:rsidRPr="00F66772" w:rsidRDefault="0026366D" w:rsidP="0026366D">
      <w:pPr>
        <w:rPr>
          <w:color w:val="000000"/>
          <w:sz w:val="27"/>
          <w:szCs w:val="27"/>
          <w:lang w:eastAsia="ru-RU"/>
        </w:rPr>
      </w:pPr>
      <w:r w:rsidRPr="00F66772">
        <w:rPr>
          <w:color w:val="000000"/>
          <w:sz w:val="27"/>
          <w:szCs w:val="27"/>
          <w:lang w:eastAsia="ru-RU"/>
        </w:rPr>
        <w:t xml:space="preserve"> </w:t>
      </w:r>
    </w:p>
    <w:p w:rsidR="00BD5BC5" w:rsidRDefault="00BD5BC5" w:rsidP="00BD5BC5">
      <w:pPr>
        <w:rPr>
          <w:spacing w:val="-6"/>
        </w:rPr>
      </w:pPr>
      <w:r>
        <w:rPr>
          <w:sz w:val="28"/>
          <w:szCs w:val="28"/>
        </w:rPr>
        <w:tab/>
      </w:r>
      <w:r w:rsidRPr="00CC6DA4">
        <w:rPr>
          <w:spacing w:val="-6"/>
        </w:rPr>
        <w:t xml:space="preserve"> </w:t>
      </w:r>
    </w:p>
    <w:p w:rsidR="00BD5BC5" w:rsidRDefault="00BD5BC5" w:rsidP="00BD5BC5">
      <w:pPr>
        <w:ind w:firstLine="567"/>
      </w:pPr>
      <w:r>
        <w:t>Срок реализации программы 2 года.</w:t>
      </w:r>
    </w:p>
    <w:p w:rsidR="00BD5BC5" w:rsidRDefault="00BD5BC5" w:rsidP="00BD5BC5">
      <w:pPr>
        <w:ind w:firstLine="567"/>
      </w:pPr>
      <w:r>
        <w:t>Настоящая программа рассчитана на изучение базового курса информатики учащимися 10</w:t>
      </w:r>
      <w:r w:rsidR="009F4577">
        <w:t xml:space="preserve"> класса в течение 35</w:t>
      </w:r>
      <w:r w:rsidR="004E2CDF">
        <w:t xml:space="preserve"> часов.</w:t>
      </w:r>
    </w:p>
    <w:p w:rsidR="00BD5BC5" w:rsidRDefault="00BD5BC5" w:rsidP="00BD5BC5">
      <w:pPr>
        <w:shd w:val="clear" w:color="auto" w:fill="FFFFFF"/>
        <w:ind w:firstLine="540"/>
      </w:pPr>
    </w:p>
    <w:p w:rsidR="00BD5BC5" w:rsidRDefault="00BD5BC5" w:rsidP="00BD5BC5">
      <w:pPr>
        <w:shd w:val="clear" w:color="auto" w:fill="FFFFFF"/>
        <w:ind w:firstLine="540"/>
        <w:rPr>
          <w:i/>
          <w:iCs/>
        </w:rPr>
      </w:pPr>
      <w:r>
        <w:t>Изучение информатики и ИКТ в старшей школе на базовом уров</w:t>
      </w:r>
      <w:r>
        <w:softHyphen/>
        <w:t xml:space="preserve">не направлено на достижение следующих </w:t>
      </w:r>
      <w:r>
        <w:rPr>
          <w:b/>
          <w:bCs/>
          <w:i/>
          <w:iCs/>
        </w:rPr>
        <w:t>целей:</w:t>
      </w:r>
    </w:p>
    <w:p w:rsidR="00BD5BC5" w:rsidRDefault="00BD5BC5" w:rsidP="00BD5BC5">
      <w:pPr>
        <w:shd w:val="clear" w:color="auto" w:fill="FFFFFF"/>
      </w:pPr>
      <w:r>
        <w:rPr>
          <w:i/>
          <w:iCs/>
        </w:rPr>
        <w:t xml:space="preserve">•   </w:t>
      </w:r>
      <w:r>
        <w:rPr>
          <w:b/>
          <w:bCs/>
        </w:rPr>
        <w:t xml:space="preserve">освоение системы базовых знаний, </w:t>
      </w:r>
      <w:r>
        <w:t>отражающих вклад информати</w:t>
      </w:r>
      <w:r>
        <w:softHyphen/>
        <w:t>ки в формирование современной научной картины мира, роль ин</w:t>
      </w:r>
      <w:r>
        <w:softHyphen/>
        <w:t>формационных процессов в обществе, биологических и техниче</w:t>
      </w:r>
      <w:r>
        <w:softHyphen/>
        <w:t>ских системах;</w:t>
      </w:r>
    </w:p>
    <w:p w:rsidR="00BD5BC5" w:rsidRDefault="00BD5BC5" w:rsidP="00BD5BC5">
      <w:pPr>
        <w:shd w:val="clear" w:color="auto" w:fill="FFFFFF"/>
      </w:pPr>
      <w:r>
        <w:t xml:space="preserve">•   </w:t>
      </w:r>
      <w:r>
        <w:rPr>
          <w:b/>
          <w:bCs/>
        </w:rPr>
        <w:t xml:space="preserve">овладение умениями </w:t>
      </w:r>
      <w:r>
        <w:t>применять, анализировать, преобразовывать информационные модели реальных объектов и процессов, ис</w:t>
      </w:r>
      <w:r>
        <w:softHyphen/>
        <w:t>пользуя при этом информационные и коммуникационные техно</w:t>
      </w:r>
      <w:r>
        <w:softHyphen/>
        <w:t>логии, в том числе при изучении других школьных дисциплин;</w:t>
      </w:r>
    </w:p>
    <w:p w:rsidR="00BD5BC5" w:rsidRDefault="00BD5BC5" w:rsidP="00BD5BC5">
      <w:pPr>
        <w:shd w:val="clear" w:color="auto" w:fill="FFFFFF"/>
      </w:pPr>
      <w:r>
        <w:t xml:space="preserve">•   </w:t>
      </w:r>
      <w:r>
        <w:rPr>
          <w:b/>
          <w:bCs/>
        </w:rPr>
        <w:t xml:space="preserve">развитие </w:t>
      </w:r>
      <w:r>
        <w:t>познавательных интересов, интеллектуальных и творче</w:t>
      </w:r>
      <w: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D5BC5" w:rsidRDefault="00BD5BC5" w:rsidP="00BD5BC5">
      <w:pPr>
        <w:shd w:val="clear" w:color="auto" w:fill="FFFFFF"/>
      </w:pPr>
      <w:r>
        <w:t xml:space="preserve">• </w:t>
      </w:r>
      <w:r>
        <w:rPr>
          <w:b/>
        </w:rPr>
        <w:t xml:space="preserve">воспитание </w:t>
      </w:r>
      <w:r>
        <w:t>ответственного отношения к соблюдению этических и правовых норм информационной деятельности;</w:t>
      </w:r>
    </w:p>
    <w:p w:rsidR="00BD5BC5" w:rsidRDefault="00BD5BC5" w:rsidP="00BD5BC5">
      <w:pPr>
        <w:shd w:val="clear" w:color="auto" w:fill="FFFFFF"/>
        <w:rPr>
          <w:b/>
        </w:rPr>
      </w:pPr>
      <w:r>
        <w:t xml:space="preserve">• </w:t>
      </w:r>
      <w:r>
        <w:rPr>
          <w:b/>
        </w:rPr>
        <w:t xml:space="preserve">приобретение опыта </w:t>
      </w:r>
      <w: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D5BC5" w:rsidRDefault="00BD5BC5" w:rsidP="00BD5BC5">
      <w:pPr>
        <w:ind w:firstLine="567"/>
      </w:pPr>
      <w:r>
        <w:rPr>
          <w:b/>
        </w:rPr>
        <w:t>Основные задачи программы:</w:t>
      </w:r>
    </w:p>
    <w:p w:rsidR="00BD5BC5" w:rsidRDefault="00BD5BC5" w:rsidP="00BD5BC5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</w:pPr>
      <w:r>
        <w:t>систематизировать подходы к изучению предмета;</w:t>
      </w:r>
    </w:p>
    <w:p w:rsidR="00BD5BC5" w:rsidRDefault="00BD5BC5" w:rsidP="00BD5BC5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</w:pPr>
      <w: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D5BC5" w:rsidRDefault="00BD5BC5" w:rsidP="00BD5BC5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</w:pPr>
      <w:r>
        <w:t>научить пользоваться наиболее распространенными прикладными пакетами;</w:t>
      </w:r>
    </w:p>
    <w:p w:rsidR="00BD5BC5" w:rsidRDefault="00BD5BC5" w:rsidP="00BD5BC5">
      <w:pPr>
        <w:numPr>
          <w:ilvl w:val="0"/>
          <w:numId w:val="2"/>
        </w:numPr>
        <w:tabs>
          <w:tab w:val="left" w:pos="426"/>
        </w:tabs>
        <w:suppressAutoHyphens w:val="0"/>
        <w:ind w:left="360" w:hanging="492"/>
        <w:jc w:val="both"/>
      </w:pPr>
      <w:r>
        <w:t>показать основные приемы эффективного использования информационных технологий;</w:t>
      </w:r>
    </w:p>
    <w:p w:rsidR="00BD5BC5" w:rsidRPr="004E2CDF" w:rsidRDefault="00BD5BC5" w:rsidP="004E2CDF">
      <w:pPr>
        <w:numPr>
          <w:ilvl w:val="0"/>
          <w:numId w:val="2"/>
        </w:numPr>
        <w:tabs>
          <w:tab w:val="left" w:pos="426"/>
        </w:tabs>
        <w:suppressAutoHyphens w:val="0"/>
        <w:spacing w:after="200" w:line="276" w:lineRule="auto"/>
        <w:ind w:left="360" w:hanging="426"/>
        <w:jc w:val="both"/>
        <w:rPr>
          <w:spacing w:val="-6"/>
        </w:rPr>
      </w:pPr>
      <w:r>
        <w:t xml:space="preserve">сформировать логические связи </w:t>
      </w:r>
      <w:proofErr w:type="gramStart"/>
      <w:r>
        <w:t>с другими предметами</w:t>
      </w:r>
      <w:proofErr w:type="gramEnd"/>
      <w:r>
        <w:t xml:space="preserve"> входящими в курс среднего образования.</w:t>
      </w:r>
    </w:p>
    <w:p w:rsidR="00BD5BC5" w:rsidRPr="00CC6DA4" w:rsidRDefault="00BD5BC5" w:rsidP="00BD5BC5">
      <w:pPr>
        <w:jc w:val="center"/>
        <w:rPr>
          <w:kern w:val="1"/>
        </w:rPr>
      </w:pPr>
    </w:p>
    <w:p w:rsidR="00BD5BC5" w:rsidRDefault="00BD5BC5" w:rsidP="00BD5BC5">
      <w:pPr>
        <w:tabs>
          <w:tab w:val="left" w:pos="1368"/>
        </w:tabs>
        <w:rPr>
          <w:rStyle w:val="dash0410005f0431005f0437005f0430005f0446005f0020005f0441005f043f005f0438005f0441005f043a005f0430005f005fchar1char1"/>
          <w:b/>
        </w:rPr>
      </w:pPr>
      <w:r>
        <w:rPr>
          <w:rStyle w:val="dash041e005f0431005f044b005f0447005f043d005f044b005f0439005f005fchar1char1"/>
          <w:b/>
        </w:rPr>
        <w:br w:type="page"/>
      </w:r>
      <w:r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курса</w:t>
      </w:r>
    </w:p>
    <w:p w:rsidR="00BD5BC5" w:rsidRDefault="00BD5BC5" w:rsidP="00BD5BC5">
      <w:pPr>
        <w:tabs>
          <w:tab w:val="left" w:pos="1368"/>
        </w:tabs>
        <w:rPr>
          <w:rStyle w:val="dash0410005f0431005f0437005f0430005f0446005f0020005f0441005f043f005f0438005f0441005f043a005f0430005f005fchar1char1"/>
          <w:b/>
        </w:rPr>
      </w:pPr>
    </w:p>
    <w:p w:rsidR="00BD5BC5" w:rsidRDefault="004E2CDF" w:rsidP="00BD5BC5">
      <w:pPr>
        <w:tabs>
          <w:tab w:val="left" w:pos="1368"/>
        </w:tabs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10 класс – 34 часа</w:t>
      </w:r>
    </w:p>
    <w:p w:rsidR="00BD5BC5" w:rsidRDefault="00BD5BC5" w:rsidP="00BD5BC5">
      <w:pPr>
        <w:tabs>
          <w:tab w:val="left" w:pos="1368"/>
        </w:tabs>
        <w:rPr>
          <w:rStyle w:val="dash0410005f0431005f0437005f0430005f0446005f0020005f0441005f043f005f0438005f0441005f043a005f0430005f005fchar1char1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2283"/>
        <w:gridCol w:w="1261"/>
        <w:gridCol w:w="5954"/>
      </w:tblGrid>
      <w:tr w:rsidR="00BD5BC5" w:rsidTr="005F35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5F35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5F35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5F35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5" w:rsidRDefault="00BD5BC5" w:rsidP="005F35CC">
            <w:pPr>
              <w:snapToGrid w:val="0"/>
              <w:jc w:val="center"/>
            </w:pPr>
            <w:r>
              <w:rPr>
                <w:b/>
              </w:rPr>
              <w:t>Содержание</w:t>
            </w:r>
          </w:p>
        </w:tc>
      </w:tr>
      <w:tr w:rsidR="00BD5BC5" w:rsidTr="005F35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943FE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5F35CC">
            <w:pPr>
              <w:shd w:val="clear" w:color="auto" w:fill="FFFFFF"/>
              <w:suppressAutoHyphens w:val="0"/>
              <w:ind w:left="142"/>
              <w:rPr>
                <w:b/>
              </w:rPr>
            </w:pPr>
            <w:r w:rsidRPr="00471A55">
              <w:rPr>
                <w:b/>
                <w:bCs/>
                <w:lang w:eastAsia="ru-RU"/>
              </w:rPr>
              <w:t>Введение. Структура информатики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5F35C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5" w:rsidRDefault="0026366D" w:rsidP="0026366D">
            <w:r>
              <w:t>Цели и задачи изучения курса в 10–11 классах; из каких частей состоит предметная область информатики.</w:t>
            </w:r>
          </w:p>
        </w:tc>
      </w:tr>
      <w:tr w:rsidR="00BD5BC5" w:rsidTr="005F35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943FE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26366D" w:rsidP="0026366D">
            <w:pPr>
              <w:ind w:firstLine="567"/>
            </w:pPr>
            <w:r>
              <w:rPr>
                <w:b/>
                <w:lang w:eastAsia="ru-RU"/>
              </w:rPr>
              <w:t xml:space="preserve">Информация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26366D" w:rsidP="0026366D">
            <w:pPr>
              <w:snapToGrid w:val="0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6D" w:rsidRPr="00F93967" w:rsidRDefault="00BD5BC5" w:rsidP="0026366D">
            <w:r>
              <w:t xml:space="preserve"> </w:t>
            </w:r>
            <w:r w:rsidR="0026366D" w:rsidRPr="00F93967">
      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</w:t>
            </w:r>
            <w:proofErr w:type="spellStart"/>
            <w:r w:rsidR="0026366D" w:rsidRPr="00F93967">
              <w:t>т.з</w:t>
            </w:r>
            <w:proofErr w:type="spellEnd"/>
            <w:r w:rsidR="0026366D" w:rsidRPr="00F93967">
              <w:t xml:space="preserve">. Связь между размером алфавита и информационным весом символа (в приближении </w:t>
            </w:r>
            <w:proofErr w:type="spellStart"/>
            <w:r w:rsidR="0026366D" w:rsidRPr="00F93967">
              <w:t>равновероятности</w:t>
            </w:r>
            <w:proofErr w:type="spellEnd"/>
            <w:r w:rsidR="0026366D" w:rsidRPr="00F93967">
      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      </w:r>
          </w:p>
          <w:p w:rsidR="0026366D" w:rsidRPr="00F93967" w:rsidRDefault="0026366D" w:rsidP="0026366D">
            <w:r w:rsidRPr="00F93967">
              <w:rPr>
                <w:u w:val="single"/>
              </w:rPr>
              <w:t>Практика на компьютере:</w:t>
            </w:r>
            <w:r w:rsidRPr="00F93967">
              <w:t xml:space="preserve"> решение задач на измерение информации заключенной в тексте, с алфавитной </w:t>
            </w:r>
            <w:proofErr w:type="spellStart"/>
            <w:r w:rsidRPr="00F93967">
              <w:t>т.з</w:t>
            </w:r>
            <w:proofErr w:type="spellEnd"/>
            <w:r w:rsidRPr="00F93967">
      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      </w:r>
          </w:p>
          <w:p w:rsidR="00BD5BC5" w:rsidRDefault="00BD5BC5" w:rsidP="0026366D">
            <w:pPr>
              <w:shd w:val="clear" w:color="auto" w:fill="FFFFFF"/>
              <w:suppressAutoHyphens w:val="0"/>
            </w:pPr>
          </w:p>
        </w:tc>
      </w:tr>
      <w:tr w:rsidR="00BD5BC5" w:rsidTr="005F35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943FE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Pr="00471A55" w:rsidRDefault="0026366D" w:rsidP="005F35CC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Информационные процессы</w:t>
            </w:r>
            <w:r w:rsidR="00BD5BC5" w:rsidRPr="00471A55">
              <w:rPr>
                <w:b/>
                <w:bCs/>
                <w:lang w:eastAsia="ru-RU"/>
              </w:rPr>
              <w:t>.</w:t>
            </w:r>
          </w:p>
          <w:p w:rsidR="00BD5BC5" w:rsidRDefault="00BD5BC5" w:rsidP="005F35C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26366D" w:rsidP="005F35C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6D" w:rsidRPr="00F93967" w:rsidRDefault="0026366D" w:rsidP="0026366D">
            <w:r w:rsidRPr="00F93967">
      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      </w:r>
          </w:p>
          <w:p w:rsidR="0026366D" w:rsidRPr="00F93967" w:rsidRDefault="0026366D" w:rsidP="0026366D">
            <w:r w:rsidRPr="00F93967">
      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      </w:r>
            <w:proofErr w:type="gramStart"/>
            <w:r w:rsidRPr="00F93967">
              <w:t>Поста .</w:t>
            </w:r>
            <w:proofErr w:type="gramEnd"/>
          </w:p>
          <w:p w:rsidR="0026366D" w:rsidRPr="00F93967" w:rsidRDefault="0026366D" w:rsidP="0026366D">
            <w:r w:rsidRPr="00F93967">
              <w:rPr>
                <w:u w:val="single"/>
              </w:rPr>
              <w:t>Практика на компьютере:</w:t>
            </w:r>
            <w:r w:rsidRPr="00F93967">
              <w:t xml:space="preserve"> автоматическая обработка данных с помощью алгоритмической машины Поста.</w:t>
            </w:r>
          </w:p>
          <w:p w:rsidR="00BD5BC5" w:rsidRDefault="00BD5BC5" w:rsidP="005F35CC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BD5BC5" w:rsidTr="005F35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BD5BC5" w:rsidP="00943FE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26366D" w:rsidP="0026366D">
            <w:pPr>
              <w:snapToGrid w:val="0"/>
            </w:pPr>
            <w:r w:rsidRPr="00001772">
              <w:rPr>
                <w:b/>
                <w:lang w:eastAsia="ru-RU"/>
              </w:rPr>
              <w:t xml:space="preserve">Программирование </w:t>
            </w:r>
            <w:r>
              <w:rPr>
                <w:b/>
                <w:lang w:eastAsia="ru-RU"/>
              </w:rPr>
              <w:t>обработки информации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C5" w:rsidRDefault="009F4577" w:rsidP="005F35C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6D" w:rsidRDefault="0026366D" w:rsidP="0026366D">
            <w:r>
              <w:t>Алгоритмы и величины. Структура алгоритмов. Паскаль – язык структурного программирования. Элементы языка Паскаль и типы данных. Операции, функции  и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      </w:r>
          </w:p>
          <w:p w:rsidR="00BD5BC5" w:rsidRDefault="00BD5BC5" w:rsidP="005F35CC"/>
        </w:tc>
      </w:tr>
    </w:tbl>
    <w:p w:rsidR="004E2CDF" w:rsidRDefault="004E2CDF" w:rsidP="00BD5BC5">
      <w:pPr>
        <w:tabs>
          <w:tab w:val="left" w:pos="1368"/>
        </w:tabs>
        <w:rPr>
          <w:rStyle w:val="dash041e005f0431005f044b005f0447005f043d005f044b005f0439005f005fchar1char1"/>
          <w:b/>
        </w:rPr>
      </w:pPr>
    </w:p>
    <w:p w:rsidR="00BD5BC5" w:rsidRDefault="00BD5BC5" w:rsidP="00BD5BC5">
      <w:pPr>
        <w:tabs>
          <w:tab w:val="left" w:pos="1368"/>
        </w:tabs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Требования к уровню подготовки обучающихся</w:t>
      </w:r>
      <w:r w:rsidR="004E2CDF">
        <w:rPr>
          <w:rStyle w:val="dash041e005f0431005f044b005f0447005f043d005f044b005f0439005f005fchar1char1"/>
          <w:b/>
        </w:rPr>
        <w:t xml:space="preserve"> 10 класса</w:t>
      </w:r>
    </w:p>
    <w:p w:rsidR="00BD5BC5" w:rsidRDefault="00BD5BC5" w:rsidP="00BD5BC5">
      <w:pPr>
        <w:tabs>
          <w:tab w:val="left" w:pos="1368"/>
        </w:tabs>
        <w:rPr>
          <w:rStyle w:val="dash041e005f0431005f044b005f0447005f043d005f044b005f0439005f005fchar1char1"/>
          <w:b/>
        </w:rPr>
      </w:pPr>
    </w:p>
    <w:p w:rsidR="005F35CC" w:rsidRDefault="005F35CC" w:rsidP="005F35CC">
      <w:r>
        <w:t>Тема 1.  Введение.  Структура информатики.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6"/>
        </w:numPr>
      </w:pPr>
      <w:r>
        <w:t>в чем состоят цели и задачи изучения курса в 10–11 классах;</w:t>
      </w:r>
    </w:p>
    <w:p w:rsidR="005F35CC" w:rsidRDefault="005F35CC" w:rsidP="00943FE7">
      <w:pPr>
        <w:pStyle w:val="a7"/>
        <w:numPr>
          <w:ilvl w:val="0"/>
          <w:numId w:val="6"/>
        </w:numPr>
      </w:pPr>
      <w:r>
        <w:t>из каких частей состоит предметная область информатики.</w:t>
      </w:r>
    </w:p>
    <w:p w:rsidR="005F35CC" w:rsidRDefault="005F35CC" w:rsidP="005F35CC">
      <w:r>
        <w:t>Тема 2. Информация. Представление информации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7"/>
        </w:numPr>
      </w:pPr>
      <w:r>
        <w:t>три философские концепции информации;</w:t>
      </w:r>
    </w:p>
    <w:p w:rsidR="005F35CC" w:rsidRDefault="005F35CC" w:rsidP="00943FE7">
      <w:pPr>
        <w:pStyle w:val="a7"/>
        <w:numPr>
          <w:ilvl w:val="0"/>
          <w:numId w:val="7"/>
        </w:numPr>
      </w:pPr>
      <w:r>
        <w:t>понятие информации в частных науках: нейрофизиологии, генетике, кибернетике, теории информации;</w:t>
      </w:r>
    </w:p>
    <w:p w:rsidR="005F35CC" w:rsidRDefault="005F35CC" w:rsidP="00943FE7">
      <w:pPr>
        <w:pStyle w:val="a7"/>
        <w:numPr>
          <w:ilvl w:val="0"/>
          <w:numId w:val="7"/>
        </w:numPr>
      </w:pPr>
      <w:r>
        <w:t>что такое язык представления информации; какие бывают языки;</w:t>
      </w:r>
    </w:p>
    <w:p w:rsidR="005F35CC" w:rsidRDefault="005F35CC" w:rsidP="00943FE7">
      <w:pPr>
        <w:pStyle w:val="a7"/>
        <w:numPr>
          <w:ilvl w:val="0"/>
          <w:numId w:val="7"/>
        </w:numPr>
      </w:pPr>
      <w:r>
        <w:t>понятия «кодирование» и «декодирование» информации;</w:t>
      </w:r>
    </w:p>
    <w:p w:rsidR="005F35CC" w:rsidRDefault="005F35CC" w:rsidP="00943FE7">
      <w:pPr>
        <w:pStyle w:val="a7"/>
        <w:numPr>
          <w:ilvl w:val="0"/>
          <w:numId w:val="7"/>
        </w:numPr>
      </w:pPr>
      <w:r>
        <w:t>примеры технических систем кодирования информации: азбука Морзе, телеграфный код Бодо;</w:t>
      </w:r>
    </w:p>
    <w:p w:rsidR="005F35CC" w:rsidRDefault="005F35CC" w:rsidP="00943FE7">
      <w:pPr>
        <w:pStyle w:val="a7"/>
        <w:numPr>
          <w:ilvl w:val="0"/>
          <w:numId w:val="7"/>
        </w:numPr>
      </w:pPr>
      <w:r>
        <w:t xml:space="preserve">понятия «шифрование», «дешифрование». </w:t>
      </w:r>
    </w:p>
    <w:p w:rsidR="005F35CC" w:rsidRDefault="005F35CC" w:rsidP="005F35CC">
      <w:r>
        <w:t>Тема 3. Измерение информации.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8"/>
        </w:numPr>
      </w:pPr>
      <w:r>
        <w:t>сущность объемного (алфавитного) подхода к измерению информации;</w:t>
      </w:r>
    </w:p>
    <w:p w:rsidR="005F35CC" w:rsidRDefault="005F35CC" w:rsidP="00943FE7">
      <w:pPr>
        <w:pStyle w:val="a7"/>
        <w:numPr>
          <w:ilvl w:val="0"/>
          <w:numId w:val="8"/>
        </w:numPr>
      </w:pPr>
      <w:r>
        <w:t>определение бита с позиции алфавитного подхода;</w:t>
      </w:r>
    </w:p>
    <w:p w:rsidR="005F35CC" w:rsidRDefault="005F35CC" w:rsidP="00943FE7">
      <w:pPr>
        <w:pStyle w:val="a7"/>
        <w:numPr>
          <w:ilvl w:val="0"/>
          <w:numId w:val="8"/>
        </w:numPr>
      </w:pPr>
      <w:r>
        <w:t xml:space="preserve">связь между размером алфавита и информационным весом символа (в приближении </w:t>
      </w:r>
      <w:proofErr w:type="spellStart"/>
      <w:r>
        <w:t>равновероятности</w:t>
      </w:r>
      <w:proofErr w:type="spellEnd"/>
      <w:r>
        <w:t xml:space="preserve"> символов);</w:t>
      </w:r>
    </w:p>
    <w:p w:rsidR="005F35CC" w:rsidRDefault="005F35CC" w:rsidP="00943FE7">
      <w:pPr>
        <w:pStyle w:val="a7"/>
        <w:numPr>
          <w:ilvl w:val="0"/>
          <w:numId w:val="8"/>
        </w:numPr>
      </w:pPr>
      <w:r>
        <w:t>связь между единицами измерения информации: бит, байт, Кб, Мб, Гб;</w:t>
      </w:r>
    </w:p>
    <w:p w:rsidR="005F35CC" w:rsidRDefault="005F35CC" w:rsidP="00943FE7">
      <w:pPr>
        <w:pStyle w:val="a7"/>
        <w:numPr>
          <w:ilvl w:val="0"/>
          <w:numId w:val="8"/>
        </w:numPr>
      </w:pPr>
      <w:r>
        <w:t>сущность содержательного (вероятностного) подхода к измерению информации;</w:t>
      </w:r>
    </w:p>
    <w:p w:rsidR="005F35CC" w:rsidRDefault="005F35CC" w:rsidP="00943FE7">
      <w:pPr>
        <w:pStyle w:val="a7"/>
        <w:numPr>
          <w:ilvl w:val="0"/>
          <w:numId w:val="8"/>
        </w:numPr>
      </w:pPr>
      <w:r>
        <w:t>определение бита с позиции содержания сообщения.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9"/>
        </w:numPr>
      </w:pPr>
      <w:r>
        <w:t>решать  задачи на измерение информации, заключенной в тексте, с позиции алфавитного подхода (в приближении равной вероятности символов);</w:t>
      </w:r>
    </w:p>
    <w:p w:rsidR="005F35CC" w:rsidRDefault="005F35CC" w:rsidP="00943FE7">
      <w:pPr>
        <w:pStyle w:val="a7"/>
        <w:numPr>
          <w:ilvl w:val="0"/>
          <w:numId w:val="9"/>
        </w:numPr>
      </w:pPr>
      <w:r>
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</w:r>
    </w:p>
    <w:p w:rsidR="005F35CC" w:rsidRDefault="005F35CC" w:rsidP="00943FE7">
      <w:pPr>
        <w:pStyle w:val="a7"/>
        <w:numPr>
          <w:ilvl w:val="0"/>
          <w:numId w:val="9"/>
        </w:numPr>
      </w:pPr>
      <w:r>
        <w:t>выполнять пересчет количества информации в разные единицы.</w:t>
      </w:r>
    </w:p>
    <w:p w:rsidR="005F35CC" w:rsidRPr="00180721" w:rsidRDefault="005F35CC" w:rsidP="005F35CC">
      <w:r>
        <w:t>Тема 4. Представление чисел</w:t>
      </w:r>
      <w:r w:rsidRPr="00180721">
        <w:t xml:space="preserve"> в компьютере</w:t>
      </w:r>
    </w:p>
    <w:p w:rsidR="005F35CC" w:rsidRPr="00180721" w:rsidRDefault="005F35CC" w:rsidP="005F35CC">
      <w:pPr>
        <w:rPr>
          <w:i/>
        </w:rPr>
      </w:pPr>
      <w:r w:rsidRPr="00180721">
        <w:rPr>
          <w:i/>
        </w:rPr>
        <w:t xml:space="preserve">Учащиеся должны знать: </w:t>
      </w:r>
    </w:p>
    <w:p w:rsidR="005F35CC" w:rsidRPr="00180721" w:rsidRDefault="005F35CC" w:rsidP="00943FE7">
      <w:pPr>
        <w:pStyle w:val="a7"/>
        <w:numPr>
          <w:ilvl w:val="0"/>
          <w:numId w:val="10"/>
        </w:numPr>
      </w:pPr>
      <w:r w:rsidRPr="00180721">
        <w:t>основные принципы представления данных в памяти компьютера</w:t>
      </w:r>
      <w:r>
        <w:t>;</w:t>
      </w:r>
    </w:p>
    <w:p w:rsidR="005F35CC" w:rsidRPr="00180721" w:rsidRDefault="005F35CC" w:rsidP="00943FE7">
      <w:pPr>
        <w:pStyle w:val="a7"/>
        <w:numPr>
          <w:ilvl w:val="0"/>
          <w:numId w:val="10"/>
        </w:numPr>
      </w:pPr>
      <w:r w:rsidRPr="00180721">
        <w:t>представление целых чисел</w:t>
      </w:r>
      <w:r>
        <w:t>;</w:t>
      </w:r>
    </w:p>
    <w:p w:rsidR="005F35CC" w:rsidRPr="00180721" w:rsidRDefault="005F35CC" w:rsidP="00943FE7">
      <w:pPr>
        <w:pStyle w:val="a7"/>
        <w:numPr>
          <w:ilvl w:val="0"/>
          <w:numId w:val="10"/>
        </w:numPr>
      </w:pPr>
      <w:r w:rsidRPr="00180721">
        <w:lastRenderedPageBreak/>
        <w:t>диапазоны представления целых чисел без знака и со знаком</w:t>
      </w:r>
      <w:r>
        <w:t>;</w:t>
      </w:r>
    </w:p>
    <w:p w:rsidR="005F35CC" w:rsidRDefault="005F35CC" w:rsidP="00943FE7">
      <w:pPr>
        <w:pStyle w:val="a7"/>
        <w:numPr>
          <w:ilvl w:val="0"/>
          <w:numId w:val="10"/>
        </w:numPr>
      </w:pPr>
      <w:r w:rsidRPr="00180721">
        <w:t>принципы представления вещественных чисел</w:t>
      </w:r>
      <w:r>
        <w:t>.</w:t>
      </w:r>
    </w:p>
    <w:p w:rsidR="005F35CC" w:rsidRPr="00180721" w:rsidRDefault="005F35CC" w:rsidP="005F35CC">
      <w:pPr>
        <w:rPr>
          <w:i/>
        </w:rPr>
      </w:pPr>
      <w:r w:rsidRPr="00180721">
        <w:rPr>
          <w:i/>
        </w:rPr>
        <w:t>Учащиеся должны уметь:</w:t>
      </w:r>
    </w:p>
    <w:p w:rsidR="005F35CC" w:rsidRPr="00180721" w:rsidRDefault="005F35CC" w:rsidP="00943FE7">
      <w:pPr>
        <w:pStyle w:val="a7"/>
        <w:numPr>
          <w:ilvl w:val="0"/>
          <w:numId w:val="11"/>
        </w:numPr>
      </w:pPr>
      <w:r w:rsidRPr="00180721">
        <w:t>получать внутреннее представление целых чисел в памяти компьютера</w:t>
      </w:r>
      <w:r>
        <w:t>;</w:t>
      </w:r>
    </w:p>
    <w:p w:rsidR="005F35CC" w:rsidRDefault="005F35CC" w:rsidP="00943FE7">
      <w:pPr>
        <w:pStyle w:val="a7"/>
        <w:numPr>
          <w:ilvl w:val="0"/>
          <w:numId w:val="11"/>
        </w:numPr>
      </w:pPr>
      <w:r>
        <w:t>определять по внутреннему коду значение числа.</w:t>
      </w:r>
    </w:p>
    <w:p w:rsidR="005F35CC" w:rsidRDefault="005F35CC" w:rsidP="005F35CC">
      <w:r>
        <w:t>Тема 5. Представление текста,  изображения и звука в компьютере</w:t>
      </w:r>
    </w:p>
    <w:p w:rsidR="005F35CC" w:rsidRPr="00180721" w:rsidRDefault="005F35CC" w:rsidP="005F35CC">
      <w:pPr>
        <w:rPr>
          <w:i/>
        </w:rPr>
      </w:pPr>
      <w:r w:rsidRPr="00180721">
        <w:rPr>
          <w:i/>
        </w:rPr>
        <w:t xml:space="preserve">Учащиеся должны знать: </w:t>
      </w:r>
    </w:p>
    <w:p w:rsidR="005F35CC" w:rsidRPr="00180721" w:rsidRDefault="005F35CC" w:rsidP="00943FE7">
      <w:pPr>
        <w:pStyle w:val="a7"/>
        <w:numPr>
          <w:ilvl w:val="0"/>
          <w:numId w:val="12"/>
        </w:numPr>
      </w:pPr>
      <w:r>
        <w:t>способы кодирования текста в компьютере;</w:t>
      </w:r>
    </w:p>
    <w:p w:rsidR="005F35CC" w:rsidRPr="00180721" w:rsidRDefault="005F35CC" w:rsidP="00943FE7">
      <w:pPr>
        <w:pStyle w:val="a7"/>
        <w:numPr>
          <w:ilvl w:val="0"/>
          <w:numId w:val="12"/>
        </w:numPr>
      </w:pPr>
      <w:r>
        <w:t xml:space="preserve">способы </w:t>
      </w:r>
      <w:r w:rsidRPr="00180721">
        <w:t>представление изображения; цветовые модели</w:t>
      </w:r>
      <w:r>
        <w:t>;</w:t>
      </w:r>
    </w:p>
    <w:p w:rsidR="005F35CC" w:rsidRPr="00180721" w:rsidRDefault="005F35CC" w:rsidP="00943FE7">
      <w:pPr>
        <w:pStyle w:val="a7"/>
        <w:numPr>
          <w:ilvl w:val="0"/>
          <w:numId w:val="12"/>
        </w:numPr>
      </w:pPr>
      <w:r w:rsidRPr="00180721">
        <w:t>в чем различие растровой и векторной графики</w:t>
      </w:r>
      <w:r>
        <w:t>;</w:t>
      </w:r>
    </w:p>
    <w:p w:rsidR="005F35CC" w:rsidRPr="00B215F1" w:rsidRDefault="005F35CC" w:rsidP="00943FE7">
      <w:pPr>
        <w:pStyle w:val="a7"/>
        <w:numPr>
          <w:ilvl w:val="0"/>
          <w:numId w:val="12"/>
        </w:numPr>
      </w:pPr>
      <w:r>
        <w:t>способы дискретного</w:t>
      </w:r>
      <w:r w:rsidRPr="00180721">
        <w:t xml:space="preserve"> (ци</w:t>
      </w:r>
      <w:r>
        <w:t>фрового</w:t>
      </w:r>
      <w:r w:rsidRPr="00180721">
        <w:t>) представление звука</w:t>
      </w:r>
      <w:r>
        <w:t>.</w:t>
      </w:r>
    </w:p>
    <w:p w:rsidR="005F35CC" w:rsidRPr="00180721" w:rsidRDefault="005F35CC" w:rsidP="005F35CC">
      <w:pPr>
        <w:rPr>
          <w:i/>
        </w:rPr>
      </w:pPr>
      <w:r w:rsidRPr="00180721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13"/>
        </w:numPr>
      </w:pPr>
      <w:r w:rsidRPr="00180721">
        <w:t>вычислять размет цветовой палитры по значению битовой глубины цвета</w:t>
      </w:r>
      <w:r>
        <w:t>;</w:t>
      </w:r>
    </w:p>
    <w:p w:rsidR="005F35CC" w:rsidRPr="00180721" w:rsidRDefault="005F35CC" w:rsidP="00943FE7">
      <w:pPr>
        <w:pStyle w:val="a7"/>
        <w:numPr>
          <w:ilvl w:val="0"/>
          <w:numId w:val="13"/>
        </w:numPr>
      </w:pPr>
      <w:r>
        <w:t>вычислять объем цифровой звукозаписи по частоте дискретизации, глубине кодирования и времени записи.</w:t>
      </w:r>
    </w:p>
    <w:p w:rsidR="005F35CC" w:rsidRDefault="005F35CC" w:rsidP="005F35CC">
      <w:r>
        <w:t>Тема 6. Хранения и передачи информации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14"/>
        </w:numPr>
      </w:pPr>
      <w:r>
        <w:t>историю развития носителей информации;</w:t>
      </w:r>
    </w:p>
    <w:p w:rsidR="005F35CC" w:rsidRDefault="005F35CC" w:rsidP="00943FE7">
      <w:pPr>
        <w:pStyle w:val="a7"/>
        <w:numPr>
          <w:ilvl w:val="0"/>
          <w:numId w:val="14"/>
        </w:numPr>
      </w:pPr>
      <w:r>
        <w:t>современные (цифровые, компьютерные) типы носителей информации и их основные характеристики;</w:t>
      </w:r>
    </w:p>
    <w:p w:rsidR="005F35CC" w:rsidRDefault="005F35CC" w:rsidP="00943FE7">
      <w:pPr>
        <w:pStyle w:val="a7"/>
        <w:numPr>
          <w:ilvl w:val="0"/>
          <w:numId w:val="14"/>
        </w:numPr>
      </w:pPr>
      <w:r>
        <w:t>модель К. Шеннона передачи информации по техническим каналам связи;</w:t>
      </w:r>
    </w:p>
    <w:p w:rsidR="005F35CC" w:rsidRDefault="005F35CC" w:rsidP="00943FE7">
      <w:pPr>
        <w:pStyle w:val="a7"/>
        <w:numPr>
          <w:ilvl w:val="0"/>
          <w:numId w:val="14"/>
        </w:numPr>
      </w:pPr>
      <w:r>
        <w:t>основные характеристики каналов связи: скорость передачи, пропускная способность;</w:t>
      </w:r>
    </w:p>
    <w:p w:rsidR="005F35CC" w:rsidRDefault="005F35CC" w:rsidP="00943FE7">
      <w:pPr>
        <w:pStyle w:val="a7"/>
        <w:numPr>
          <w:ilvl w:val="0"/>
          <w:numId w:val="14"/>
        </w:numPr>
      </w:pPr>
      <w:r>
        <w:t>понятие «шум» и способы защиты от шума.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15"/>
        </w:numPr>
      </w:pPr>
      <w:r>
        <w:t>сопоставлять различные цифровые носители по их техническим свойствам;</w:t>
      </w:r>
    </w:p>
    <w:p w:rsidR="005F35CC" w:rsidRDefault="005F35CC" w:rsidP="00943FE7">
      <w:pPr>
        <w:pStyle w:val="a7"/>
        <w:numPr>
          <w:ilvl w:val="0"/>
          <w:numId w:val="15"/>
        </w:numPr>
      </w:pPr>
      <w:r>
        <w:t>рассчитывать объем информации, передаваемой по каналам связи,  при известной скорости передачи.</w:t>
      </w:r>
    </w:p>
    <w:p w:rsidR="005F35CC" w:rsidRDefault="005F35CC" w:rsidP="005F35CC">
      <w:r>
        <w:t>Тема 7. Обработка информации и алгоритмы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16"/>
        </w:numPr>
      </w:pPr>
      <w:r>
        <w:t>основные типы задач обработки информации;</w:t>
      </w:r>
    </w:p>
    <w:p w:rsidR="005F35CC" w:rsidRDefault="005F35CC" w:rsidP="00943FE7">
      <w:pPr>
        <w:pStyle w:val="a7"/>
        <w:numPr>
          <w:ilvl w:val="0"/>
          <w:numId w:val="16"/>
        </w:numPr>
      </w:pPr>
      <w:r>
        <w:t>понятие исполнителя обработки информации;</w:t>
      </w:r>
    </w:p>
    <w:p w:rsidR="005F35CC" w:rsidRDefault="005F35CC" w:rsidP="00943FE7">
      <w:pPr>
        <w:pStyle w:val="a7"/>
        <w:numPr>
          <w:ilvl w:val="0"/>
          <w:numId w:val="16"/>
        </w:numPr>
      </w:pPr>
      <w:r>
        <w:t>понятие алгоритма обработки информации.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17"/>
        </w:numPr>
      </w:pPr>
      <w:r>
        <w:t>по описанию системы команд учебного исполнителя составлять алгоритмы управления его работой.</w:t>
      </w:r>
    </w:p>
    <w:p w:rsidR="005F35CC" w:rsidRDefault="005F35CC" w:rsidP="005F35CC">
      <w:r>
        <w:t xml:space="preserve">Тема 8. </w:t>
      </w:r>
      <w:r w:rsidRPr="00B769EB">
        <w:t>Автоматическая обработка информации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17"/>
        </w:numPr>
      </w:pPr>
      <w:r>
        <w:t xml:space="preserve">что такое «алгоритмические машины» в теории алгоритмов; </w:t>
      </w:r>
    </w:p>
    <w:p w:rsidR="005F35CC" w:rsidRDefault="005F35CC" w:rsidP="00943FE7">
      <w:pPr>
        <w:pStyle w:val="a7"/>
        <w:numPr>
          <w:ilvl w:val="0"/>
          <w:numId w:val="17"/>
        </w:numPr>
      </w:pPr>
      <w:r>
        <w:t>определение и свойства алгоритма управления алгоритмической машиной;</w:t>
      </w:r>
    </w:p>
    <w:p w:rsidR="005F35CC" w:rsidRDefault="005F35CC" w:rsidP="00943FE7">
      <w:pPr>
        <w:pStyle w:val="a7"/>
        <w:numPr>
          <w:ilvl w:val="0"/>
          <w:numId w:val="17"/>
        </w:numPr>
      </w:pPr>
      <w:r>
        <w:t>устройство и систему команд алгоритмической машины Поста.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18"/>
        </w:numPr>
      </w:pPr>
      <w:r>
        <w:t>составлять алгоритмы решения несложных задач для управления машиной Поста.</w:t>
      </w:r>
    </w:p>
    <w:p w:rsidR="005F35CC" w:rsidRDefault="005F35CC" w:rsidP="005F35CC">
      <w:r>
        <w:t xml:space="preserve">Тема 9. </w:t>
      </w:r>
      <w:r w:rsidRPr="003457B6">
        <w:t>Информационные процессы в компьютере</w:t>
      </w:r>
      <w:r>
        <w:t xml:space="preserve">  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18"/>
        </w:numPr>
      </w:pPr>
      <w:r>
        <w:t>этапы истории развития ЭВМ;</w:t>
      </w:r>
    </w:p>
    <w:p w:rsidR="005F35CC" w:rsidRDefault="005F35CC" w:rsidP="00943FE7">
      <w:pPr>
        <w:pStyle w:val="a7"/>
        <w:numPr>
          <w:ilvl w:val="0"/>
          <w:numId w:val="18"/>
        </w:numPr>
      </w:pPr>
      <w:r>
        <w:t>что такое фон-неймановская архитектура ЭВМ;</w:t>
      </w:r>
    </w:p>
    <w:p w:rsidR="005F35CC" w:rsidRDefault="005F35CC" w:rsidP="00943FE7">
      <w:pPr>
        <w:pStyle w:val="a7"/>
        <w:numPr>
          <w:ilvl w:val="0"/>
          <w:numId w:val="18"/>
        </w:numPr>
      </w:pPr>
      <w:r>
        <w:lastRenderedPageBreak/>
        <w:t>для чего используются периферийные процессоры (контроллеры);</w:t>
      </w:r>
    </w:p>
    <w:p w:rsidR="005F35CC" w:rsidRDefault="005F35CC" w:rsidP="00943FE7">
      <w:pPr>
        <w:pStyle w:val="a7"/>
        <w:numPr>
          <w:ilvl w:val="0"/>
          <w:numId w:val="18"/>
        </w:numPr>
      </w:pPr>
      <w:r>
        <w:t>архитектуру персонального компьютера;</w:t>
      </w:r>
    </w:p>
    <w:p w:rsidR="005F35CC" w:rsidRDefault="005F35CC" w:rsidP="00943FE7">
      <w:pPr>
        <w:pStyle w:val="a7"/>
        <w:numPr>
          <w:ilvl w:val="0"/>
          <w:numId w:val="18"/>
        </w:numPr>
      </w:pPr>
      <w:r>
        <w:t>основные принципы архитектуры суперкомпьютеров.</w:t>
      </w:r>
    </w:p>
    <w:p w:rsidR="005F35CC" w:rsidRDefault="005F35CC" w:rsidP="005F35CC">
      <w:r>
        <w:t>Тема 10. Алгоритмы, структуры алгоритмов, структурное программирование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знать</w:t>
      </w:r>
    </w:p>
    <w:p w:rsidR="005F35CC" w:rsidRPr="00B40854" w:rsidRDefault="005F35CC" w:rsidP="00943FE7">
      <w:pPr>
        <w:pStyle w:val="a7"/>
        <w:numPr>
          <w:ilvl w:val="0"/>
          <w:numId w:val="19"/>
        </w:numPr>
        <w:rPr>
          <w:iCs/>
        </w:rPr>
      </w:pPr>
      <w:r w:rsidRPr="00B40854">
        <w:rPr>
          <w:iCs/>
        </w:rPr>
        <w:t>этапы решения задачи на компьютере;</w:t>
      </w:r>
    </w:p>
    <w:p w:rsidR="005F35CC" w:rsidRPr="00B40854" w:rsidRDefault="005F35CC" w:rsidP="00943FE7">
      <w:pPr>
        <w:pStyle w:val="a7"/>
        <w:numPr>
          <w:ilvl w:val="0"/>
          <w:numId w:val="19"/>
        </w:numPr>
        <w:rPr>
          <w:iCs/>
        </w:rPr>
      </w:pPr>
      <w:r w:rsidRPr="00B40854">
        <w:rPr>
          <w:iCs/>
        </w:rPr>
        <w:t>что такое исполнитель алгоритмов, система команд исполнителя;</w:t>
      </w:r>
    </w:p>
    <w:p w:rsidR="005F35CC" w:rsidRDefault="005F35CC" w:rsidP="00943FE7">
      <w:pPr>
        <w:pStyle w:val="a7"/>
        <w:numPr>
          <w:ilvl w:val="0"/>
          <w:numId w:val="19"/>
        </w:numPr>
      </w:pPr>
      <w:r>
        <w:t>какими возможностями обладает компьютер как исполнитель алгоритмов;</w:t>
      </w:r>
    </w:p>
    <w:p w:rsidR="005F35CC" w:rsidRDefault="005F35CC" w:rsidP="00943FE7">
      <w:pPr>
        <w:pStyle w:val="a7"/>
        <w:numPr>
          <w:ilvl w:val="0"/>
          <w:numId w:val="19"/>
        </w:numPr>
      </w:pPr>
      <w:r>
        <w:t>систему команд компьютера;</w:t>
      </w:r>
    </w:p>
    <w:p w:rsidR="005F35CC" w:rsidRDefault="005F35CC" w:rsidP="00943FE7">
      <w:pPr>
        <w:pStyle w:val="a7"/>
        <w:numPr>
          <w:ilvl w:val="0"/>
          <w:numId w:val="19"/>
        </w:numPr>
      </w:pPr>
      <w:r>
        <w:t>классификацию структур алгоритмов;</w:t>
      </w:r>
    </w:p>
    <w:p w:rsidR="005F35CC" w:rsidRDefault="005F35CC" w:rsidP="00943FE7">
      <w:pPr>
        <w:pStyle w:val="a7"/>
        <w:numPr>
          <w:ilvl w:val="0"/>
          <w:numId w:val="19"/>
        </w:numPr>
      </w:pPr>
      <w:r>
        <w:t>основные принципы структурного программирования.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20"/>
        </w:numPr>
      </w:pPr>
      <w:r>
        <w:t>описывать алгоритмы на языке блок-схем и на учебном алгоритмическом языке;</w:t>
      </w:r>
    </w:p>
    <w:p w:rsidR="005F35CC" w:rsidRDefault="005F35CC" w:rsidP="00943FE7">
      <w:pPr>
        <w:pStyle w:val="a7"/>
        <w:numPr>
          <w:ilvl w:val="0"/>
          <w:numId w:val="20"/>
        </w:numPr>
      </w:pPr>
      <w:r>
        <w:t>выполнять трассировку алгоритма с использованием трассировочных таблиц.</w:t>
      </w:r>
    </w:p>
    <w:p w:rsidR="005F35CC" w:rsidRDefault="005F35CC" w:rsidP="005F35CC">
      <w:r>
        <w:t xml:space="preserve">Тема 11. Программирование линейных алгоритмов  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знать</w:t>
      </w:r>
    </w:p>
    <w:p w:rsidR="005F35CC" w:rsidRDefault="005F35CC" w:rsidP="00943FE7">
      <w:pPr>
        <w:pStyle w:val="a7"/>
        <w:numPr>
          <w:ilvl w:val="0"/>
          <w:numId w:val="21"/>
        </w:numPr>
      </w:pPr>
      <w:r>
        <w:t>систему типов данных в Паскале;</w:t>
      </w:r>
    </w:p>
    <w:p w:rsidR="005F35CC" w:rsidRDefault="005F35CC" w:rsidP="00943FE7">
      <w:pPr>
        <w:pStyle w:val="a7"/>
        <w:numPr>
          <w:ilvl w:val="0"/>
          <w:numId w:val="21"/>
        </w:numPr>
      </w:pPr>
      <w:r>
        <w:t>операторы ввода и вывода;</w:t>
      </w:r>
    </w:p>
    <w:p w:rsidR="005F35CC" w:rsidRDefault="005F35CC" w:rsidP="00943FE7">
      <w:pPr>
        <w:pStyle w:val="a7"/>
        <w:numPr>
          <w:ilvl w:val="0"/>
          <w:numId w:val="21"/>
        </w:numPr>
      </w:pPr>
      <w:r>
        <w:t>правила записи арифметических выражений на Паскале;</w:t>
      </w:r>
    </w:p>
    <w:p w:rsidR="005F35CC" w:rsidRDefault="005F35CC" w:rsidP="00943FE7">
      <w:pPr>
        <w:pStyle w:val="a7"/>
        <w:numPr>
          <w:ilvl w:val="0"/>
          <w:numId w:val="21"/>
        </w:numPr>
      </w:pPr>
      <w:r>
        <w:t>оператор присваивания;</w:t>
      </w:r>
    </w:p>
    <w:p w:rsidR="005F35CC" w:rsidRDefault="005F35CC" w:rsidP="00943FE7">
      <w:pPr>
        <w:pStyle w:val="a7"/>
        <w:numPr>
          <w:ilvl w:val="0"/>
          <w:numId w:val="21"/>
        </w:numPr>
      </w:pPr>
      <w:r>
        <w:t>структуру программы на Паскале.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22"/>
        </w:numPr>
      </w:pPr>
      <w:r>
        <w:t>составлять программы линейных вычислительных алгоритмов на Паскале.</w:t>
      </w:r>
    </w:p>
    <w:p w:rsidR="005F35CC" w:rsidRDefault="005F35CC" w:rsidP="005F35CC">
      <w:r>
        <w:t>Тема 12. Логические величины и выражения, программирование ветвлений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знать</w:t>
      </w:r>
    </w:p>
    <w:p w:rsidR="005F35CC" w:rsidRDefault="005F35CC" w:rsidP="00943FE7">
      <w:pPr>
        <w:pStyle w:val="a7"/>
        <w:numPr>
          <w:ilvl w:val="0"/>
          <w:numId w:val="22"/>
        </w:numPr>
      </w:pPr>
      <w:r>
        <w:t>логический тип данных, логические величины, логические операции;</w:t>
      </w:r>
    </w:p>
    <w:p w:rsidR="005F35CC" w:rsidRDefault="005F35CC" w:rsidP="00943FE7">
      <w:pPr>
        <w:pStyle w:val="a7"/>
        <w:numPr>
          <w:ilvl w:val="0"/>
          <w:numId w:val="22"/>
        </w:numPr>
      </w:pPr>
      <w:r>
        <w:t>правила записи и вычисления логических выражений;</w:t>
      </w:r>
    </w:p>
    <w:p w:rsidR="005F35CC" w:rsidRPr="003C0FD2" w:rsidRDefault="005F35CC" w:rsidP="00943FE7">
      <w:pPr>
        <w:pStyle w:val="a7"/>
        <w:numPr>
          <w:ilvl w:val="0"/>
          <w:numId w:val="22"/>
        </w:numPr>
      </w:pPr>
      <w:r>
        <w:t xml:space="preserve">условный оператор </w:t>
      </w:r>
      <w:r w:rsidRPr="00B40854">
        <w:rPr>
          <w:rFonts w:ascii="Courier New" w:hAnsi="Courier New" w:cs="Courier New"/>
          <w:sz w:val="20"/>
          <w:szCs w:val="20"/>
          <w:lang w:val="en-US"/>
        </w:rPr>
        <w:t>if</w:t>
      </w:r>
      <w:r>
        <w:t>;</w:t>
      </w:r>
    </w:p>
    <w:p w:rsidR="005F35CC" w:rsidRPr="003C0FD2" w:rsidRDefault="005F35CC" w:rsidP="00943FE7">
      <w:pPr>
        <w:pStyle w:val="a7"/>
        <w:numPr>
          <w:ilvl w:val="0"/>
          <w:numId w:val="22"/>
        </w:numPr>
      </w:pPr>
      <w:r>
        <w:t xml:space="preserve">оператор выбора </w:t>
      </w:r>
      <w:r w:rsidRPr="00B40854">
        <w:rPr>
          <w:rFonts w:ascii="Courier New" w:hAnsi="Courier New" w:cs="Courier New"/>
          <w:sz w:val="20"/>
          <w:szCs w:val="20"/>
          <w:lang w:val="en-US"/>
        </w:rPr>
        <w:t>select</w:t>
      </w:r>
      <w:r w:rsidRPr="00B40854">
        <w:rPr>
          <w:rFonts w:ascii="Courier New" w:hAnsi="Courier New" w:cs="Courier New"/>
          <w:sz w:val="20"/>
          <w:szCs w:val="20"/>
        </w:rPr>
        <w:t xml:space="preserve"> </w:t>
      </w:r>
      <w:r w:rsidRPr="00B40854">
        <w:rPr>
          <w:rFonts w:ascii="Courier New" w:hAnsi="Courier New" w:cs="Courier New"/>
          <w:sz w:val="20"/>
          <w:szCs w:val="20"/>
          <w:lang w:val="en-US"/>
        </w:rPr>
        <w:t>case</w:t>
      </w:r>
      <w:r>
        <w:t>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Pr="003C0FD2" w:rsidRDefault="005F35CC" w:rsidP="00943FE7">
      <w:pPr>
        <w:pStyle w:val="a7"/>
        <w:numPr>
          <w:ilvl w:val="0"/>
          <w:numId w:val="23"/>
        </w:numPr>
      </w:pPr>
      <w:r>
        <w:t>программировать ветвящиеся алгоритмов с использованием условного оператора и оператора ветвления.</w:t>
      </w:r>
    </w:p>
    <w:p w:rsidR="005F35CC" w:rsidRDefault="005F35CC" w:rsidP="005F35CC">
      <w:r>
        <w:t>Тема 13. Программирование циклов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знать</w:t>
      </w:r>
    </w:p>
    <w:p w:rsidR="005F35CC" w:rsidRDefault="005F35CC" w:rsidP="00943FE7">
      <w:pPr>
        <w:pStyle w:val="a7"/>
        <w:numPr>
          <w:ilvl w:val="0"/>
          <w:numId w:val="23"/>
        </w:numPr>
      </w:pPr>
      <w:r>
        <w:t>различие между циклом с предусловием и циклом с постусловием;</w:t>
      </w:r>
    </w:p>
    <w:p w:rsidR="005F35CC" w:rsidRDefault="005F35CC" w:rsidP="00943FE7">
      <w:pPr>
        <w:pStyle w:val="a7"/>
        <w:numPr>
          <w:ilvl w:val="0"/>
          <w:numId w:val="23"/>
        </w:numPr>
      </w:pPr>
      <w:r>
        <w:t>различие между циклом с заданным числом повторений и итерационным циклом;</w:t>
      </w:r>
    </w:p>
    <w:p w:rsidR="005F35CC" w:rsidRPr="00C73BAE" w:rsidRDefault="005F35CC" w:rsidP="00943FE7">
      <w:pPr>
        <w:pStyle w:val="a7"/>
        <w:numPr>
          <w:ilvl w:val="0"/>
          <w:numId w:val="23"/>
        </w:numPr>
      </w:pPr>
      <w:r>
        <w:t xml:space="preserve">операторы цикла </w:t>
      </w:r>
      <w:r w:rsidRPr="00B40854">
        <w:rPr>
          <w:rFonts w:ascii="Courier New" w:hAnsi="Courier New" w:cs="Courier New"/>
          <w:sz w:val="20"/>
          <w:szCs w:val="20"/>
          <w:lang w:val="en-GB"/>
        </w:rPr>
        <w:t>while</w:t>
      </w:r>
      <w:r w:rsidRPr="003C0FD2">
        <w:t xml:space="preserve"> </w:t>
      </w:r>
      <w:r>
        <w:t xml:space="preserve">и </w:t>
      </w:r>
      <w:r w:rsidRPr="00B40854">
        <w:rPr>
          <w:rFonts w:ascii="Courier New" w:hAnsi="Courier New" w:cs="Courier New"/>
          <w:sz w:val="20"/>
          <w:szCs w:val="20"/>
          <w:lang w:val="en-GB"/>
        </w:rPr>
        <w:t>repeat</w:t>
      </w:r>
      <w:r w:rsidRPr="00B40854">
        <w:rPr>
          <w:rFonts w:ascii="Courier New" w:hAnsi="Courier New" w:cs="Courier New"/>
          <w:sz w:val="20"/>
          <w:szCs w:val="20"/>
        </w:rPr>
        <w:t xml:space="preserve"> – </w:t>
      </w:r>
      <w:r w:rsidRPr="00B40854">
        <w:rPr>
          <w:rFonts w:ascii="Courier New" w:hAnsi="Courier New" w:cs="Courier New"/>
          <w:sz w:val="20"/>
          <w:szCs w:val="20"/>
          <w:lang w:val="en-GB"/>
        </w:rPr>
        <w:t>until</w:t>
      </w:r>
      <w:r>
        <w:t>;</w:t>
      </w:r>
    </w:p>
    <w:p w:rsidR="005F35CC" w:rsidRPr="00C73BAE" w:rsidRDefault="005F35CC" w:rsidP="00943FE7">
      <w:pPr>
        <w:pStyle w:val="a7"/>
        <w:numPr>
          <w:ilvl w:val="0"/>
          <w:numId w:val="23"/>
        </w:numPr>
      </w:pPr>
      <w:r>
        <w:t xml:space="preserve">оператор цикла с параметром </w:t>
      </w:r>
      <w:r w:rsidRPr="00B40854">
        <w:rPr>
          <w:rFonts w:ascii="Courier New" w:hAnsi="Courier New" w:cs="Courier New"/>
          <w:sz w:val="20"/>
          <w:szCs w:val="20"/>
          <w:lang w:val="en-US"/>
        </w:rPr>
        <w:t>for</w:t>
      </w:r>
      <w:r>
        <w:t>;</w:t>
      </w:r>
    </w:p>
    <w:p w:rsidR="005F35CC" w:rsidRDefault="005F35CC" w:rsidP="00943FE7">
      <w:pPr>
        <w:pStyle w:val="a7"/>
        <w:numPr>
          <w:ilvl w:val="0"/>
          <w:numId w:val="23"/>
        </w:numPr>
      </w:pPr>
      <w:r>
        <w:t>порядок выполнения вложенных циклов.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Default="005F35CC" w:rsidP="00943FE7">
      <w:pPr>
        <w:pStyle w:val="a7"/>
        <w:numPr>
          <w:ilvl w:val="0"/>
          <w:numId w:val="24"/>
        </w:numPr>
      </w:pPr>
      <w:r>
        <w:t>программировать на Паскале циклические алгоритмы с предусловием, с постусловием, с параметром;</w:t>
      </w:r>
    </w:p>
    <w:p w:rsidR="005F35CC" w:rsidRDefault="005F35CC" w:rsidP="00943FE7">
      <w:pPr>
        <w:pStyle w:val="a7"/>
        <w:numPr>
          <w:ilvl w:val="0"/>
          <w:numId w:val="24"/>
        </w:numPr>
      </w:pPr>
      <w:r>
        <w:t>программировать итерационные циклы;</w:t>
      </w:r>
    </w:p>
    <w:p w:rsidR="005F35CC" w:rsidRDefault="005F35CC" w:rsidP="00943FE7">
      <w:pPr>
        <w:pStyle w:val="a7"/>
        <w:numPr>
          <w:ilvl w:val="0"/>
          <w:numId w:val="24"/>
        </w:numPr>
      </w:pPr>
      <w:r>
        <w:t>программировать вложенные циклы.</w:t>
      </w:r>
    </w:p>
    <w:p w:rsidR="005F35CC" w:rsidRDefault="005F35CC" w:rsidP="005F35CC">
      <w:r>
        <w:t xml:space="preserve">Тема 14. Подпрограммы  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знать</w:t>
      </w:r>
    </w:p>
    <w:p w:rsidR="005F35CC" w:rsidRDefault="005F35CC" w:rsidP="00943FE7">
      <w:pPr>
        <w:pStyle w:val="a7"/>
        <w:numPr>
          <w:ilvl w:val="0"/>
          <w:numId w:val="25"/>
        </w:numPr>
      </w:pPr>
      <w:r>
        <w:t>понятия вспомогательного алгоритма и подпрограммы;</w:t>
      </w:r>
    </w:p>
    <w:p w:rsidR="005F35CC" w:rsidRDefault="005F35CC" w:rsidP="00943FE7">
      <w:pPr>
        <w:pStyle w:val="a7"/>
        <w:numPr>
          <w:ilvl w:val="0"/>
          <w:numId w:val="25"/>
        </w:numPr>
      </w:pPr>
      <w:r>
        <w:lastRenderedPageBreak/>
        <w:t>правила описания и использования подпрограмм-функций;</w:t>
      </w:r>
    </w:p>
    <w:p w:rsidR="005F35CC" w:rsidRDefault="005F35CC" w:rsidP="00943FE7">
      <w:pPr>
        <w:pStyle w:val="a7"/>
        <w:numPr>
          <w:ilvl w:val="0"/>
          <w:numId w:val="25"/>
        </w:numPr>
      </w:pPr>
      <w:r>
        <w:t>правила описания и использования подпрограмм-процедур.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Pr="00B40854" w:rsidRDefault="005F35CC" w:rsidP="00943FE7">
      <w:pPr>
        <w:pStyle w:val="a7"/>
        <w:numPr>
          <w:ilvl w:val="0"/>
          <w:numId w:val="26"/>
        </w:numPr>
        <w:rPr>
          <w:iCs/>
        </w:rPr>
      </w:pPr>
      <w:r w:rsidRPr="00B40854">
        <w:rPr>
          <w:iCs/>
        </w:rPr>
        <w:t>выделять подзадачи и описывать вспомогательные алгоритмы;</w:t>
      </w:r>
    </w:p>
    <w:p w:rsidR="005F35CC" w:rsidRPr="00B40854" w:rsidRDefault="005F35CC" w:rsidP="00943FE7">
      <w:pPr>
        <w:pStyle w:val="a7"/>
        <w:numPr>
          <w:ilvl w:val="0"/>
          <w:numId w:val="26"/>
        </w:numPr>
        <w:rPr>
          <w:iCs/>
        </w:rPr>
      </w:pPr>
      <w:r w:rsidRPr="00B40854">
        <w:rPr>
          <w:iCs/>
        </w:rPr>
        <w:t>описывать функции и процедуры на Паскале;</w:t>
      </w:r>
    </w:p>
    <w:p w:rsidR="005F35CC" w:rsidRPr="00B40854" w:rsidRDefault="005F35CC" w:rsidP="00943FE7">
      <w:pPr>
        <w:pStyle w:val="a7"/>
        <w:numPr>
          <w:ilvl w:val="0"/>
          <w:numId w:val="26"/>
        </w:numPr>
        <w:rPr>
          <w:iCs/>
        </w:rPr>
      </w:pPr>
      <w:r w:rsidRPr="00B40854">
        <w:rPr>
          <w:iCs/>
        </w:rPr>
        <w:t>записывать в программах обращения к функциям и процедурам.</w:t>
      </w:r>
    </w:p>
    <w:p w:rsidR="005F35CC" w:rsidRDefault="005F35CC" w:rsidP="005F35CC">
      <w:r>
        <w:t>Тема 15. Работа с массивами</w:t>
      </w:r>
    </w:p>
    <w:p w:rsidR="005F35CC" w:rsidRDefault="005F35CC" w:rsidP="005F35CC">
      <w:pPr>
        <w:rPr>
          <w:i/>
        </w:rPr>
      </w:pPr>
      <w:r>
        <w:rPr>
          <w:i/>
        </w:rPr>
        <w:t xml:space="preserve">Учащиеся должны </w:t>
      </w:r>
      <w:r w:rsidRPr="008B3B58">
        <w:rPr>
          <w:i/>
        </w:rPr>
        <w:t>знать</w:t>
      </w:r>
    </w:p>
    <w:p w:rsidR="005F35CC" w:rsidRPr="00B40854" w:rsidRDefault="005F35CC" w:rsidP="00943FE7">
      <w:pPr>
        <w:pStyle w:val="a7"/>
        <w:numPr>
          <w:ilvl w:val="0"/>
          <w:numId w:val="27"/>
        </w:numPr>
        <w:rPr>
          <w:iCs/>
        </w:rPr>
      </w:pPr>
      <w:r w:rsidRPr="00B40854">
        <w:rPr>
          <w:iCs/>
        </w:rPr>
        <w:t>правила описания массивов на Паскале;</w:t>
      </w:r>
    </w:p>
    <w:p w:rsidR="005F35CC" w:rsidRPr="00B40854" w:rsidRDefault="005F35CC" w:rsidP="00943FE7">
      <w:pPr>
        <w:pStyle w:val="a7"/>
        <w:numPr>
          <w:ilvl w:val="0"/>
          <w:numId w:val="27"/>
        </w:numPr>
        <w:rPr>
          <w:iCs/>
        </w:rPr>
      </w:pPr>
      <w:r w:rsidRPr="00B40854">
        <w:rPr>
          <w:iCs/>
        </w:rPr>
        <w:t>правила организации ввода и вывода значений  массива;</w:t>
      </w:r>
    </w:p>
    <w:p w:rsidR="005F35CC" w:rsidRPr="00B40854" w:rsidRDefault="005F35CC" w:rsidP="00943FE7">
      <w:pPr>
        <w:pStyle w:val="a7"/>
        <w:numPr>
          <w:ilvl w:val="0"/>
          <w:numId w:val="27"/>
        </w:numPr>
        <w:rPr>
          <w:iCs/>
        </w:rPr>
      </w:pPr>
      <w:r w:rsidRPr="00B40854">
        <w:rPr>
          <w:iCs/>
        </w:rPr>
        <w:t>правила программной обработки массивов.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Pr="00B40854" w:rsidRDefault="005F35CC" w:rsidP="00943FE7">
      <w:pPr>
        <w:pStyle w:val="a7"/>
        <w:numPr>
          <w:ilvl w:val="0"/>
          <w:numId w:val="28"/>
        </w:numPr>
        <w:rPr>
          <w:iCs/>
        </w:rPr>
      </w:pPr>
      <w:r w:rsidRPr="00B40854">
        <w:rPr>
          <w:iCs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5F35CC" w:rsidRDefault="005F35CC" w:rsidP="005F35CC">
      <w:r>
        <w:t>Тема 16. Работа с символьной информацией</w:t>
      </w:r>
    </w:p>
    <w:p w:rsidR="005F35CC" w:rsidRPr="008B3B58" w:rsidRDefault="005F35CC" w:rsidP="005F35CC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5F35CC" w:rsidRDefault="005F35CC" w:rsidP="00943FE7">
      <w:pPr>
        <w:pStyle w:val="a7"/>
        <w:numPr>
          <w:ilvl w:val="0"/>
          <w:numId w:val="28"/>
        </w:numPr>
      </w:pPr>
      <w:r>
        <w:t>правила описания символьных величин и символьных строк;</w:t>
      </w:r>
    </w:p>
    <w:p w:rsidR="005F35CC" w:rsidRDefault="005F35CC" w:rsidP="00943FE7">
      <w:pPr>
        <w:pStyle w:val="a7"/>
        <w:numPr>
          <w:ilvl w:val="0"/>
          <w:numId w:val="28"/>
        </w:numPr>
      </w:pPr>
      <w:r>
        <w:t>основные функции и процедуры  Паскаля для работы с символьной информацией.</w:t>
      </w:r>
    </w:p>
    <w:p w:rsidR="005F35CC" w:rsidRDefault="005F35CC" w:rsidP="005F35CC">
      <w:pPr>
        <w:rPr>
          <w:i/>
        </w:rPr>
      </w:pPr>
      <w:r w:rsidRPr="008B3B58">
        <w:rPr>
          <w:i/>
        </w:rPr>
        <w:t>Учащиеся должны уметь:</w:t>
      </w:r>
    </w:p>
    <w:p w:rsidR="005F35CC" w:rsidRPr="00B40854" w:rsidRDefault="005F35CC" w:rsidP="00943FE7">
      <w:pPr>
        <w:pStyle w:val="a7"/>
        <w:numPr>
          <w:ilvl w:val="0"/>
          <w:numId w:val="29"/>
        </w:numPr>
        <w:rPr>
          <w:iCs/>
        </w:rPr>
      </w:pPr>
      <w:r w:rsidRPr="00B40854">
        <w:rPr>
          <w:iCs/>
        </w:rPr>
        <w:t>решать типовые задачи на обработку символьных величин и строк символов.</w:t>
      </w:r>
    </w:p>
    <w:p w:rsidR="004E2CDF" w:rsidRDefault="004E2CDF">
      <w:pPr>
        <w:suppressAutoHyphens w:val="0"/>
        <w:spacing w:after="160" w:line="259" w:lineRule="auto"/>
        <w:rPr>
          <w:b/>
          <w:bCs/>
          <w:color w:val="00000A"/>
          <w:sz w:val="36"/>
          <w:szCs w:val="36"/>
          <w:lang w:eastAsia="ru-RU"/>
        </w:rPr>
      </w:pPr>
      <w:r>
        <w:rPr>
          <w:b/>
          <w:bCs/>
          <w:color w:val="00000A"/>
          <w:sz w:val="36"/>
          <w:szCs w:val="36"/>
          <w:lang w:eastAsia="ru-RU"/>
        </w:rPr>
        <w:br w:type="page"/>
      </w:r>
    </w:p>
    <w:p w:rsidR="00BD5BC5" w:rsidRDefault="00BD5BC5" w:rsidP="00BD5BC5">
      <w:r>
        <w:lastRenderedPageBreak/>
        <w:t xml:space="preserve">ТЕМАТИЧЕСКОЕ ПЛАНИРОВАНИЕ </w:t>
      </w:r>
      <w:r w:rsidR="004E2CDF">
        <w:t>10 КЛАСС</w:t>
      </w:r>
    </w:p>
    <w:p w:rsidR="00BD5BC5" w:rsidRDefault="00BD5BC5" w:rsidP="00BD5BC5"/>
    <w:p w:rsidR="00BD5BC5" w:rsidRDefault="00BD5BC5" w:rsidP="00BD5BC5">
      <w:pPr>
        <w:rPr>
          <w:b/>
        </w:rPr>
      </w:pPr>
    </w:p>
    <w:p w:rsidR="00BD5BC5" w:rsidRDefault="00BD5BC5" w:rsidP="00BD5BC5">
      <w:pPr>
        <w:jc w:val="center"/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06"/>
        <w:gridCol w:w="1463"/>
        <w:gridCol w:w="2101"/>
        <w:gridCol w:w="2742"/>
      </w:tblGrid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F35CC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lang w:eastAsia="ru-RU"/>
              </w:rPr>
            </w:pPr>
            <w:r w:rsidRPr="005F35CC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227456">
            <w:pPr>
              <w:suppressAutoHyphens w:val="0"/>
              <w:rPr>
                <w:b/>
              </w:rPr>
            </w:pPr>
            <w:r w:rsidRPr="005F35CC">
              <w:rPr>
                <w:sz w:val="23"/>
                <w:szCs w:val="23"/>
                <w:lang w:eastAsia="ru-RU"/>
              </w:rPr>
              <w:t>1. Введение. Структура информатики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5F35CC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lang w:eastAsia="ru-RU"/>
              </w:rPr>
            </w:pPr>
            <w:r w:rsidRPr="005F35CC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5F35CC">
              <w:t>(Работа 1.1)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1 (Работа 1.2)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4. Представление чисел в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1 (Работа 1.3)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изображения и звука в компьютере (§ 6)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5F35CC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lang w:eastAsia="ru-RU"/>
              </w:rPr>
            </w:pPr>
            <w:r w:rsidRPr="005F35CC"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формации (§ 7, 8)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Самостоятельно</w:t>
            </w:r>
          </w:p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1 (Работа 2.1)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8. Автоматическая обработка информации (§ 10)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1 (Работа 2.2)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9. Информационные процессы в компьютере (§ 11)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5F35CC" w:rsidRPr="005F35CC" w:rsidRDefault="005F35CC" w:rsidP="005F35CC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F35CC">
              <w:t>Работа 2.4. Настройка BIOS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5F35CC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b/>
                <w:lang w:eastAsia="ru-RU"/>
              </w:rPr>
            </w:pPr>
            <w:r w:rsidRPr="005F35CC"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алгоритмов, структурное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программирование (§ 12–14)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11. Программирование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1 (Работа 3.1)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2 (Работы 3.2, 3.3)</w:t>
            </w:r>
          </w:p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2 (Работа 3.4)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t>14. Подпрограммы (§ 23)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1 (Работа 3.5)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2 (Работы 3.6, 3.7)</w:t>
            </w:r>
          </w:p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16. Работа с символьной ин-</w:t>
            </w:r>
          </w:p>
          <w:p w:rsidR="005F35CC" w:rsidRPr="005F35CC" w:rsidRDefault="005F35CC" w:rsidP="005F35C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5F35CC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5F35CC" w:rsidRPr="005F35CC" w:rsidRDefault="005F35CC" w:rsidP="005F35CC">
            <w:pPr>
              <w:suppressAutoHyphens w:val="0"/>
              <w:jc w:val="center"/>
              <w:rPr>
                <w:lang w:eastAsia="ru-RU"/>
              </w:rPr>
            </w:pPr>
            <w:r w:rsidRPr="005F35CC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5F35CC" w:rsidRPr="005F35CC" w:rsidRDefault="005F35CC" w:rsidP="005F35C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F35CC">
              <w:t>2 (Работа 3.8)</w:t>
            </w:r>
          </w:p>
        </w:tc>
      </w:tr>
      <w:tr w:rsidR="005F35CC" w:rsidRPr="005F35CC" w:rsidTr="005F35CC">
        <w:tc>
          <w:tcPr>
            <w:tcW w:w="1819" w:type="pct"/>
          </w:tcPr>
          <w:p w:rsidR="005F35CC" w:rsidRPr="005F35CC" w:rsidRDefault="005F35CC" w:rsidP="005F35CC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5F35CC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5F35CC" w:rsidRPr="005F35CC" w:rsidRDefault="005F35CC" w:rsidP="005F35CC">
            <w:pPr>
              <w:jc w:val="center"/>
              <w:rPr>
                <w:b/>
              </w:rPr>
            </w:pPr>
            <w:r w:rsidRPr="005F35CC">
              <w:rPr>
                <w:b/>
              </w:rPr>
              <w:t>35 часов</w:t>
            </w:r>
          </w:p>
        </w:tc>
      </w:tr>
    </w:tbl>
    <w:p w:rsidR="00BD5BC5" w:rsidRDefault="00BD5BC5" w:rsidP="00BD5BC5">
      <w:pPr>
        <w:rPr>
          <w:b/>
        </w:rPr>
      </w:pPr>
    </w:p>
    <w:p w:rsidR="00557ACB" w:rsidRDefault="00557ACB" w:rsidP="005F35CC">
      <w:pPr>
        <w:jc w:val="center"/>
        <w:rPr>
          <w:b/>
          <w:bCs/>
          <w:color w:val="000000"/>
          <w:sz w:val="28"/>
          <w:szCs w:val="28"/>
        </w:rPr>
      </w:pPr>
    </w:p>
    <w:p w:rsidR="00557ACB" w:rsidRDefault="00557ACB" w:rsidP="005F35CC">
      <w:pPr>
        <w:jc w:val="center"/>
        <w:rPr>
          <w:b/>
          <w:bCs/>
          <w:color w:val="000000"/>
          <w:sz w:val="28"/>
          <w:szCs w:val="28"/>
        </w:rPr>
      </w:pPr>
    </w:p>
    <w:p w:rsidR="005F35CC" w:rsidRPr="005F35CC" w:rsidRDefault="005F35CC" w:rsidP="005F35CC">
      <w:pPr>
        <w:jc w:val="center"/>
        <w:rPr>
          <w:b/>
          <w:bCs/>
          <w:color w:val="000000"/>
          <w:sz w:val="28"/>
          <w:szCs w:val="28"/>
        </w:rPr>
      </w:pPr>
      <w:r w:rsidRPr="005F35CC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5F35CC" w:rsidRPr="005F35CC" w:rsidRDefault="005F35CC" w:rsidP="005F35CC">
      <w:pPr>
        <w:jc w:val="center"/>
        <w:rPr>
          <w:b/>
          <w:bCs/>
          <w:color w:val="000000"/>
          <w:sz w:val="28"/>
          <w:szCs w:val="28"/>
        </w:rPr>
      </w:pPr>
    </w:p>
    <w:p w:rsidR="005F35CC" w:rsidRPr="005F35CC" w:rsidRDefault="005F35CC" w:rsidP="005F35CC">
      <w:pPr>
        <w:jc w:val="center"/>
        <w:rPr>
          <w:b/>
          <w:bCs/>
          <w:color w:val="000000"/>
          <w:sz w:val="28"/>
          <w:szCs w:val="28"/>
        </w:rPr>
      </w:pPr>
      <w:r w:rsidRPr="005F35CC">
        <w:rPr>
          <w:b/>
          <w:bCs/>
          <w:color w:val="000000"/>
          <w:sz w:val="28"/>
          <w:szCs w:val="28"/>
        </w:rPr>
        <w:t>Информатика 10 класс.</w:t>
      </w:r>
    </w:p>
    <w:p w:rsidR="005F35CC" w:rsidRPr="005F35CC" w:rsidRDefault="005F35CC" w:rsidP="005F35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41"/>
        <w:gridCol w:w="2900"/>
        <w:gridCol w:w="4046"/>
        <w:gridCol w:w="2325"/>
      </w:tblGrid>
      <w:tr w:rsidR="005F35CC" w:rsidRPr="005F35CC" w:rsidTr="005F35CC">
        <w:tc>
          <w:tcPr>
            <w:tcW w:w="32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35C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color w:val="000000"/>
                <w:sz w:val="28"/>
                <w:szCs w:val="28"/>
              </w:rPr>
              <w:t>Наименование</w:t>
            </w:r>
          </w:p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35CC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35CC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5F35CC" w:rsidRPr="005F35CC" w:rsidTr="005F35CC">
        <w:tc>
          <w:tcPr>
            <w:tcW w:w="323" w:type="pct"/>
          </w:tcPr>
          <w:p w:rsidR="005F35CC" w:rsidRPr="005F35CC" w:rsidRDefault="005F35CC" w:rsidP="00943FE7">
            <w:pPr>
              <w:numPr>
                <w:ilvl w:val="0"/>
                <w:numId w:val="50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>Контрольная работа №1 по теме «Информация»</w:t>
            </w:r>
          </w:p>
        </w:tc>
        <w:tc>
          <w:tcPr>
            <w:tcW w:w="2041" w:type="pct"/>
            <w:vMerge w:val="restart"/>
          </w:tcPr>
          <w:p w:rsidR="005F35CC" w:rsidRPr="005F35CC" w:rsidRDefault="005F35CC" w:rsidP="005F35CC">
            <w:pPr>
              <w:rPr>
                <w:color w:val="000000" w:themeColor="text1"/>
              </w:rPr>
            </w:pPr>
            <w:r w:rsidRPr="005F35CC">
              <w:t xml:space="preserve">Информатика. 10 класс. </w:t>
            </w:r>
            <w:r w:rsidRPr="005F35CC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5F35CC">
              <w:rPr>
                <w:color w:val="000000" w:themeColor="text1"/>
              </w:rPr>
              <w:t>Босова</w:t>
            </w:r>
            <w:proofErr w:type="spellEnd"/>
            <w:r w:rsidRPr="005F35CC">
              <w:rPr>
                <w:color w:val="000000" w:themeColor="text1"/>
              </w:rPr>
              <w:t xml:space="preserve"> Л.Л., </w:t>
            </w:r>
            <w:proofErr w:type="spellStart"/>
            <w:r w:rsidRPr="005F35CC">
              <w:rPr>
                <w:color w:val="000000" w:themeColor="text1"/>
              </w:rPr>
              <w:t>Босова</w:t>
            </w:r>
            <w:proofErr w:type="spellEnd"/>
            <w:r w:rsidRPr="005F35CC">
              <w:rPr>
                <w:color w:val="000000" w:themeColor="text1"/>
              </w:rPr>
              <w:t xml:space="preserve"> А.Ю. и др. (2018, 96с.) </w:t>
            </w:r>
          </w:p>
          <w:p w:rsidR="005F35CC" w:rsidRPr="005F35CC" w:rsidRDefault="005F35CC" w:rsidP="005F35CC">
            <w:pPr>
              <w:rPr>
                <w:sz w:val="28"/>
                <w:szCs w:val="28"/>
              </w:rPr>
            </w:pPr>
            <w:r w:rsidRPr="005F35CC">
              <w:t xml:space="preserve">Информатика. 11 класс. </w:t>
            </w:r>
            <w:r w:rsidRPr="005F35CC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5F35CC">
              <w:rPr>
                <w:color w:val="000000" w:themeColor="text1"/>
              </w:rPr>
              <w:t>Босова</w:t>
            </w:r>
            <w:proofErr w:type="spellEnd"/>
            <w:r w:rsidRPr="005F35CC">
              <w:rPr>
                <w:color w:val="000000" w:themeColor="text1"/>
              </w:rPr>
              <w:t xml:space="preserve"> Л.Л., </w:t>
            </w:r>
            <w:proofErr w:type="spellStart"/>
            <w:r w:rsidRPr="005F35CC">
              <w:rPr>
                <w:color w:val="000000" w:themeColor="text1"/>
              </w:rPr>
              <w:t>Босова</w:t>
            </w:r>
            <w:proofErr w:type="spellEnd"/>
            <w:r w:rsidRPr="005F35CC">
              <w:rPr>
                <w:color w:val="000000" w:themeColor="text1"/>
              </w:rPr>
              <w:t xml:space="preserve"> А.Ю. и др. (2018, 96с.)</w:t>
            </w:r>
            <w:r w:rsidRPr="005F35CC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color w:val="000000"/>
                <w:sz w:val="28"/>
                <w:szCs w:val="28"/>
              </w:rPr>
              <w:t>1.1.1-</w:t>
            </w:r>
            <w:r w:rsidRPr="005F35CC">
              <w:t xml:space="preserve"> </w:t>
            </w:r>
            <w:r w:rsidRPr="005F35CC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5F35CC" w:rsidRPr="005F35CC" w:rsidTr="005F35CC">
        <w:tc>
          <w:tcPr>
            <w:tcW w:w="323" w:type="pct"/>
          </w:tcPr>
          <w:p w:rsidR="005F35CC" w:rsidRPr="005F35CC" w:rsidRDefault="005F35CC" w:rsidP="00943FE7">
            <w:pPr>
              <w:numPr>
                <w:ilvl w:val="0"/>
                <w:numId w:val="50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5F35CC" w:rsidRPr="005F35CC" w:rsidRDefault="005F35CC" w:rsidP="005F3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F35CC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>Контрольная работа №2</w:t>
            </w:r>
          </w:p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 теме </w:t>
            </w:r>
            <w:r w:rsidRPr="005F35CC">
              <w:rPr>
                <w:rFonts w:eastAsia="Bookman Old Style"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Pr="005F35CC">
              <w:rPr>
                <w:b/>
              </w:rPr>
              <w:t>Информационные процессы</w:t>
            </w:r>
            <w:r w:rsidRPr="005F35CC">
              <w:rPr>
                <w:rFonts w:eastAsia="Bookman Old Style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041" w:type="pct"/>
            <w:vMerge/>
          </w:tcPr>
          <w:p w:rsidR="005F35CC" w:rsidRPr="005F35CC" w:rsidRDefault="005F35CC" w:rsidP="005F35CC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color w:val="000000"/>
                <w:sz w:val="28"/>
                <w:szCs w:val="28"/>
              </w:rPr>
              <w:t>1.1.1-</w:t>
            </w:r>
            <w:r w:rsidRPr="005F35CC">
              <w:t xml:space="preserve"> </w:t>
            </w:r>
            <w:r w:rsidRPr="005F35CC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5F35CC" w:rsidRPr="005F35CC" w:rsidTr="005F35CC">
        <w:trPr>
          <w:trHeight w:val="1310"/>
        </w:trPr>
        <w:tc>
          <w:tcPr>
            <w:tcW w:w="323" w:type="pct"/>
          </w:tcPr>
          <w:p w:rsidR="005F35CC" w:rsidRPr="005F35CC" w:rsidRDefault="005F35CC" w:rsidP="00943FE7">
            <w:pPr>
              <w:numPr>
                <w:ilvl w:val="0"/>
                <w:numId w:val="50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5F35CC" w:rsidRPr="005F35CC" w:rsidRDefault="005F35CC" w:rsidP="005F35CC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5F35CC" w:rsidRPr="005F35CC" w:rsidRDefault="005F35CC" w:rsidP="005F35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5CC">
              <w:rPr>
                <w:color w:val="000000"/>
                <w:sz w:val="28"/>
                <w:szCs w:val="28"/>
              </w:rPr>
              <w:t>1.1.1-</w:t>
            </w:r>
            <w:r w:rsidRPr="005F35CC">
              <w:t xml:space="preserve"> </w:t>
            </w:r>
            <w:r w:rsidRPr="005F35CC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5F35CC" w:rsidRPr="005F35CC" w:rsidRDefault="005F35CC" w:rsidP="005F35CC">
      <w:pPr>
        <w:jc w:val="center"/>
        <w:rPr>
          <w:b/>
          <w:bCs/>
          <w:color w:val="000000"/>
          <w:sz w:val="28"/>
          <w:szCs w:val="28"/>
        </w:rPr>
      </w:pPr>
    </w:p>
    <w:p w:rsidR="00F902BC" w:rsidRDefault="00BD5BC5" w:rsidP="00BD5BC5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Учебно-методический комплект   </w:t>
      </w:r>
    </w:p>
    <w:p w:rsidR="00BD5BC5" w:rsidRDefault="00BD5BC5" w:rsidP="00BD5BC5">
      <w:pPr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F35CC" w:rsidRDefault="005F35CC" w:rsidP="00943FE7">
      <w:pPr>
        <w:pStyle w:val="a7"/>
        <w:numPr>
          <w:ilvl w:val="0"/>
          <w:numId w:val="49"/>
        </w:numPr>
        <w:jc w:val="left"/>
      </w:pPr>
      <w:r w:rsidRPr="00F53675">
        <w:rPr>
          <w:bCs/>
        </w:rPr>
        <w:t xml:space="preserve">Информатика. Базовый </w:t>
      </w:r>
      <w:proofErr w:type="gramStart"/>
      <w:r w:rsidRPr="00F53675">
        <w:rPr>
          <w:bCs/>
        </w:rPr>
        <w:t>уровень :</w:t>
      </w:r>
      <w:proofErr w:type="gramEnd"/>
      <w:r w:rsidRPr="00F53675">
        <w:rPr>
          <w:bCs/>
        </w:rPr>
        <w:t xml:space="preserve"> учебник для 10 класса</w:t>
      </w:r>
      <w:r w:rsidRPr="00F53675">
        <w:t xml:space="preserve"> </w:t>
      </w:r>
      <w:r w:rsidRPr="00F53675">
        <w:rPr>
          <w:bCs/>
        </w:rPr>
        <w:t>Авторы:</w:t>
      </w:r>
      <w:r w:rsidRPr="00F53675">
        <w:t xml:space="preserve"> Семакин И. Г., </w:t>
      </w:r>
      <w:proofErr w:type="spellStart"/>
      <w:r w:rsidRPr="00F53675">
        <w:t>Хеннер</w:t>
      </w:r>
      <w:proofErr w:type="spellEnd"/>
      <w:r w:rsidRPr="00F53675">
        <w:t xml:space="preserve"> Е. К., Шеина Т. Ю.</w:t>
      </w:r>
      <w:r>
        <w:t xml:space="preserve"> 201</w:t>
      </w:r>
      <w:r w:rsidR="00F902BC">
        <w:t>5</w:t>
      </w:r>
      <w:r>
        <w:t>г.</w:t>
      </w:r>
    </w:p>
    <w:p w:rsidR="005F35CC" w:rsidRDefault="005F35CC" w:rsidP="00943FE7">
      <w:pPr>
        <w:pStyle w:val="a7"/>
        <w:numPr>
          <w:ilvl w:val="0"/>
          <w:numId w:val="49"/>
        </w:numPr>
        <w:jc w:val="left"/>
      </w:pPr>
      <w:r w:rsidRPr="00F53675">
        <w:rPr>
          <w:bCs/>
        </w:rPr>
        <w:t xml:space="preserve">Информатика. Базовый </w:t>
      </w:r>
      <w:proofErr w:type="gramStart"/>
      <w:r w:rsidRPr="00F53675">
        <w:rPr>
          <w:bCs/>
        </w:rPr>
        <w:t>уровень :</w:t>
      </w:r>
      <w:proofErr w:type="gramEnd"/>
      <w:r w:rsidRPr="00F53675">
        <w:rPr>
          <w:bCs/>
        </w:rPr>
        <w:t xml:space="preserve"> учебник для 11 класса</w:t>
      </w:r>
      <w:r w:rsidRPr="00F53675">
        <w:t xml:space="preserve"> </w:t>
      </w:r>
      <w:r w:rsidRPr="00F53675">
        <w:rPr>
          <w:bCs/>
        </w:rPr>
        <w:t>Авторы:</w:t>
      </w:r>
      <w:r w:rsidRPr="00F53675">
        <w:t> Семакин И.</w:t>
      </w:r>
      <w:r>
        <w:t xml:space="preserve"> Г., </w:t>
      </w:r>
      <w:proofErr w:type="spellStart"/>
      <w:r>
        <w:t>Х</w:t>
      </w:r>
      <w:r w:rsidRPr="00F53675">
        <w:t>еннер</w:t>
      </w:r>
      <w:proofErr w:type="spellEnd"/>
      <w:r w:rsidRPr="00F53675">
        <w:t xml:space="preserve"> Е.К., Шеина Т. Ю. 201</w:t>
      </w:r>
      <w:r w:rsidR="00F902BC">
        <w:t>5</w:t>
      </w:r>
      <w:r w:rsidRPr="00F53675">
        <w:t>г.</w:t>
      </w:r>
    </w:p>
    <w:p w:rsidR="005F35CC" w:rsidRPr="00F53675" w:rsidRDefault="005F35CC" w:rsidP="00943FE7">
      <w:pPr>
        <w:pStyle w:val="a7"/>
        <w:numPr>
          <w:ilvl w:val="0"/>
          <w:numId w:val="49"/>
        </w:numPr>
        <w:jc w:val="left"/>
        <w:rPr>
          <w:rFonts w:eastAsia="Times New Roman" w:cs="Times New Roman"/>
          <w:szCs w:val="24"/>
          <w:lang w:eastAsia="ru-RU"/>
        </w:rPr>
      </w:pPr>
      <w:r w:rsidRPr="00F53675">
        <w:rPr>
          <w:bCs/>
        </w:rPr>
        <w:t>Информатика. УМК для старшей школы: 10 – 11 классы (ФГОС). Методическое пособие для учителя. Базовый уровень</w:t>
      </w:r>
      <w:r w:rsidRPr="00F53675">
        <w:t>. Авторы:</w:t>
      </w:r>
      <w:r>
        <w:t xml:space="preserve"> </w:t>
      </w:r>
      <w:r w:rsidRPr="00F53675">
        <w:t xml:space="preserve">Цветкова М. С., </w:t>
      </w:r>
      <w:proofErr w:type="spellStart"/>
      <w:r w:rsidRPr="00F53675">
        <w:t>Хлобыстова</w:t>
      </w:r>
      <w:proofErr w:type="spellEnd"/>
      <w:r w:rsidRPr="00F53675">
        <w:t xml:space="preserve"> И. Ю. 2013г.</w:t>
      </w:r>
    </w:p>
    <w:p w:rsidR="005F35CC" w:rsidRDefault="005F35CC" w:rsidP="00943FE7">
      <w:pPr>
        <w:pStyle w:val="a7"/>
        <w:numPr>
          <w:ilvl w:val="0"/>
          <w:numId w:val="49"/>
        </w:numPr>
      </w:pPr>
      <w:r>
        <w:t>комплект Федеральных цифровых информационно-образовательных ресурсов (далее ФЦИОР), помещенный в коллекцию ФЦИОР (http://www.fcior.edu.ru);</w:t>
      </w:r>
    </w:p>
    <w:p w:rsidR="005F35CC" w:rsidRDefault="005F35CC" w:rsidP="00943FE7">
      <w:pPr>
        <w:pStyle w:val="a7"/>
        <w:numPr>
          <w:ilvl w:val="0"/>
          <w:numId w:val="49"/>
        </w:numPr>
      </w:pPr>
      <w:r>
        <w:t>Сетевая методическая служба автора для педагогов на сайте издательства http://metodist.lbz.ru/authors/informatika/1</w:t>
      </w:r>
    </w:p>
    <w:p w:rsidR="005F35CC" w:rsidRDefault="005F35CC" w:rsidP="00943FE7">
      <w:pPr>
        <w:pStyle w:val="a7"/>
        <w:numPr>
          <w:ilvl w:val="0"/>
          <w:numId w:val="49"/>
        </w:numPr>
      </w:pPr>
      <w:r>
        <w:t xml:space="preserve">Материалы для подготовки к итоговой аттестации по информатике в форме ЕГЭ, размещённые материалы на сайте </w:t>
      </w:r>
      <w:hyperlink r:id="rId5" w:history="1">
        <w:r w:rsidRPr="005456A1">
          <w:rPr>
            <w:rStyle w:val="a4"/>
          </w:rPr>
          <w:t>http://kpolyakov.spb.ru/school/ege.htm</w:t>
        </w:r>
      </w:hyperlink>
      <w:r>
        <w:t>;</w:t>
      </w:r>
    </w:p>
    <w:p w:rsidR="005F35CC" w:rsidRDefault="005F35CC" w:rsidP="005F35CC"/>
    <w:p w:rsidR="00F902BC" w:rsidRDefault="00F902BC">
      <w:pPr>
        <w:suppressAutoHyphens w:val="0"/>
        <w:spacing w:after="160" w:line="259" w:lineRule="auto"/>
      </w:pPr>
      <w:r>
        <w:br w:type="page"/>
      </w:r>
    </w:p>
    <w:p w:rsidR="005F35CC" w:rsidRDefault="005F35CC" w:rsidP="005F35CC">
      <w:r>
        <w:lastRenderedPageBreak/>
        <w:t xml:space="preserve">Для реализации учебного курса «Информатика» необходимо наличие компьютерного класса. </w:t>
      </w:r>
    </w:p>
    <w:p w:rsidR="005F35CC" w:rsidRDefault="005F35CC" w:rsidP="005F35CC">
      <w:r>
        <w:t>Требования к программному обеспечению компьютеров</w:t>
      </w:r>
    </w:p>
    <w:p w:rsidR="005F35CC" w:rsidRDefault="005F35CC" w:rsidP="005F35CC">
      <w: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>, а также необходимое программное обеспечение: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текстовый редактор (Блокнот) и текстовый процессор (</w:t>
      </w:r>
      <w:proofErr w:type="spellStart"/>
      <w:r>
        <w:t>Word</w:t>
      </w:r>
      <w:proofErr w:type="spellEnd"/>
      <w:r>
        <w:t xml:space="preserve"> или OpenOffice.org </w:t>
      </w:r>
      <w:proofErr w:type="spellStart"/>
      <w:r>
        <w:t>Writer</w:t>
      </w:r>
      <w:proofErr w:type="spellEnd"/>
      <w:r>
        <w:t>);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табличный процессор (</w:t>
      </w:r>
      <w:proofErr w:type="spellStart"/>
      <w:r>
        <w:t>Excel</w:t>
      </w:r>
      <w:proofErr w:type="spellEnd"/>
      <w:r>
        <w:t xml:space="preserve"> или OpenOffice.org </w:t>
      </w:r>
      <w:proofErr w:type="spellStart"/>
      <w:r>
        <w:t>Calc</w:t>
      </w:r>
      <w:proofErr w:type="spellEnd"/>
      <w:r>
        <w:t>);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средства для работы с базами данных (</w:t>
      </w:r>
      <w:proofErr w:type="spellStart"/>
      <w:r>
        <w:t>Access</w:t>
      </w:r>
      <w:proofErr w:type="spellEnd"/>
      <w:r>
        <w:t xml:space="preserve"> или OpenOffice.org </w:t>
      </w:r>
      <w:proofErr w:type="spellStart"/>
      <w:r>
        <w:t>Base</w:t>
      </w:r>
      <w:proofErr w:type="spellEnd"/>
      <w:r>
        <w:t>);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 xml:space="preserve">графический редактор </w:t>
      </w:r>
      <w:proofErr w:type="spellStart"/>
      <w:r>
        <w:t>Gimp</w:t>
      </w:r>
      <w:proofErr w:type="spellEnd"/>
      <w:r>
        <w:t xml:space="preserve"> (http://gimp.org);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 xml:space="preserve">редактор звуковой информации </w:t>
      </w:r>
      <w:proofErr w:type="spellStart"/>
      <w:r>
        <w:t>Audacity</w:t>
      </w:r>
      <w:proofErr w:type="spellEnd"/>
      <w:r>
        <w:t xml:space="preserve"> (http://audacity.sourceforge.net);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 xml:space="preserve">среда программирования </w:t>
      </w:r>
      <w:proofErr w:type="spellStart"/>
      <w:r>
        <w:t>КуМир</w:t>
      </w:r>
      <w:proofErr w:type="spellEnd"/>
      <w:r>
        <w:t xml:space="preserve"> (http://www.niisi.ru/kumir/);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среда программирования PascalABC.net http://pascalabc.net/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 xml:space="preserve">среда программирования </w:t>
      </w:r>
      <w:proofErr w:type="spellStart"/>
      <w:r>
        <w:t>Lazarus</w:t>
      </w:r>
      <w:proofErr w:type="spellEnd"/>
      <w:r>
        <w:t xml:space="preserve"> (http://lazarus.freepascal.org/)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файловый менеджер (в составе операционной системы или др.).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антивирусная программа.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программа-архиватор.</w:t>
      </w:r>
    </w:p>
    <w:p w:rsidR="005F35CC" w:rsidRDefault="005F35CC" w:rsidP="00943FE7">
      <w:pPr>
        <w:pStyle w:val="a7"/>
        <w:numPr>
          <w:ilvl w:val="0"/>
          <w:numId w:val="48"/>
        </w:numPr>
      </w:pPr>
      <w:r>
        <w:t>клавиатурный тренажер.</w:t>
      </w:r>
    </w:p>
    <w:p w:rsidR="005F35CC" w:rsidRPr="00F91E4C" w:rsidRDefault="005F35CC" w:rsidP="00943FE7">
      <w:pPr>
        <w:pStyle w:val="Default"/>
        <w:numPr>
          <w:ilvl w:val="0"/>
          <w:numId w:val="48"/>
        </w:numPr>
      </w:pPr>
      <w:r w:rsidRPr="00F91E4C">
        <w:rPr>
          <w:sz w:val="23"/>
          <w:szCs w:val="23"/>
        </w:rPr>
        <w:t xml:space="preserve">виртуальные компьютерные лаборатории. </w:t>
      </w:r>
    </w:p>
    <w:p w:rsidR="005F35CC" w:rsidRDefault="005F35CC" w:rsidP="00943FE7">
      <w:pPr>
        <w:pStyle w:val="Default"/>
        <w:numPr>
          <w:ilvl w:val="0"/>
          <w:numId w:val="4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программа-переводчик. </w:t>
      </w:r>
    </w:p>
    <w:p w:rsidR="005F35CC" w:rsidRDefault="005F35CC" w:rsidP="00943FE7">
      <w:pPr>
        <w:pStyle w:val="Default"/>
        <w:numPr>
          <w:ilvl w:val="0"/>
          <w:numId w:val="4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система оптического распознавания текста. </w:t>
      </w:r>
    </w:p>
    <w:p w:rsidR="005F35CC" w:rsidRDefault="005F35CC" w:rsidP="00943FE7">
      <w:pPr>
        <w:pStyle w:val="Default"/>
        <w:numPr>
          <w:ilvl w:val="0"/>
          <w:numId w:val="4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мультимедиа проигрыватель (входит в состав операционных систем или др.). </w:t>
      </w:r>
    </w:p>
    <w:p w:rsidR="005F35CC" w:rsidRDefault="005F35CC" w:rsidP="00943FE7">
      <w:pPr>
        <w:pStyle w:val="Default"/>
        <w:numPr>
          <w:ilvl w:val="0"/>
          <w:numId w:val="4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браузер (входит в состав операционных систем или др.). </w:t>
      </w:r>
    </w:p>
    <w:p w:rsidR="005F35CC" w:rsidRDefault="005F35CC" w:rsidP="00943FE7">
      <w:pPr>
        <w:pStyle w:val="Default"/>
        <w:numPr>
          <w:ilvl w:val="0"/>
          <w:numId w:val="4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программа интерактивного общения </w:t>
      </w:r>
    </w:p>
    <w:p w:rsidR="005F35CC" w:rsidRDefault="005F35CC" w:rsidP="00943FE7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простой редактор Web-страниц </w:t>
      </w:r>
    </w:p>
    <w:p w:rsidR="005F35CC" w:rsidRDefault="005F35CC" w:rsidP="005F35CC">
      <w:pPr>
        <w:pStyle w:val="a7"/>
        <w:ind w:left="1429" w:firstLine="0"/>
      </w:pPr>
    </w:p>
    <w:p w:rsidR="00BD5BC5" w:rsidRDefault="00BD5BC5">
      <w:pPr>
        <w:suppressAutoHyphens w:val="0"/>
        <w:spacing w:after="160" w:line="259" w:lineRule="auto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br w:type="page"/>
      </w:r>
    </w:p>
    <w:p w:rsidR="00337ACF" w:rsidRDefault="00337ACF" w:rsidP="00337ACF">
      <w:pPr>
        <w:rPr>
          <w:b/>
          <w:i/>
          <w:spacing w:val="20"/>
        </w:rPr>
      </w:pPr>
      <w:r>
        <w:rPr>
          <w:b/>
          <w:i/>
          <w:spacing w:val="20"/>
          <w:sz w:val="28"/>
          <w:szCs w:val="28"/>
        </w:rPr>
        <w:lastRenderedPageBreak/>
        <w:t>МБОУ «Средняя общеобразовательная школа №56» г. Брянска</w:t>
      </w:r>
    </w:p>
    <w:p w:rsidR="00337ACF" w:rsidRDefault="00337ACF" w:rsidP="00337ACF">
      <w:pPr>
        <w:rPr>
          <w:b/>
          <w:i/>
          <w:spacing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85"/>
      </w:tblGrid>
      <w:tr w:rsidR="00337ACF" w:rsidTr="00010EA2">
        <w:tc>
          <w:tcPr>
            <w:tcW w:w="3190" w:type="dxa"/>
            <w:shd w:val="clear" w:color="auto" w:fill="auto"/>
          </w:tcPr>
          <w:p w:rsidR="00337ACF" w:rsidRDefault="00337ACF" w:rsidP="00010EA2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337ACF" w:rsidRDefault="00337ACF" w:rsidP="00010EA2">
            <w:pPr>
              <w:ind w:firstLine="389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337ACF" w:rsidRDefault="00337ACF" w:rsidP="00010EA2">
            <w:pPr>
              <w:ind w:firstLine="884"/>
            </w:pPr>
          </w:p>
        </w:tc>
      </w:tr>
      <w:tr w:rsidR="00337ACF" w:rsidTr="00010EA2">
        <w:tc>
          <w:tcPr>
            <w:tcW w:w="3190" w:type="dxa"/>
            <w:shd w:val="clear" w:color="auto" w:fill="auto"/>
          </w:tcPr>
          <w:p w:rsidR="00337ACF" w:rsidRDefault="00337ACF" w:rsidP="00010EA2">
            <w:r>
              <w:rPr>
                <w:b/>
              </w:rPr>
              <w:t>Утверждаю</w:t>
            </w:r>
          </w:p>
          <w:p w:rsidR="00337ACF" w:rsidRDefault="00337ACF" w:rsidP="00010EA2"/>
          <w:p w:rsidR="00337ACF" w:rsidRDefault="009F4577" w:rsidP="00010EA2">
            <w:r>
              <w:t xml:space="preserve">И.О. </w:t>
            </w:r>
            <w:r w:rsidR="00337ACF">
              <w:t>Директор</w:t>
            </w:r>
            <w:r>
              <w:t>а</w:t>
            </w:r>
            <w:r w:rsidR="00337ACF">
              <w:t xml:space="preserve"> школы</w:t>
            </w:r>
          </w:p>
          <w:p w:rsidR="00337ACF" w:rsidRDefault="009F4577" w:rsidP="00010EA2">
            <w:r>
              <w:t xml:space="preserve">Л.В. </w:t>
            </w:r>
            <w:proofErr w:type="spellStart"/>
            <w:r>
              <w:t>Воротынцева</w:t>
            </w:r>
            <w:proofErr w:type="spellEnd"/>
          </w:p>
          <w:p w:rsidR="00337ACF" w:rsidRDefault="00337ACF" w:rsidP="00010EA2">
            <w:r>
              <w:t>_________________</w:t>
            </w:r>
          </w:p>
          <w:p w:rsidR="00337ACF" w:rsidRDefault="00557ACB" w:rsidP="009F4577">
            <w:pPr>
              <w:rPr>
                <w:b/>
              </w:rPr>
            </w:pPr>
            <w:r>
              <w:t>«3</w:t>
            </w:r>
            <w:r w:rsidR="009F4577">
              <w:t>0</w:t>
            </w:r>
            <w:r w:rsidR="00337ACF">
              <w:t>»</w:t>
            </w:r>
            <w:r w:rsidR="009F4577">
              <w:t xml:space="preserve"> августа 2023</w:t>
            </w:r>
            <w:r w:rsidR="00337ACF"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337ACF" w:rsidRDefault="00337ACF" w:rsidP="00010EA2">
            <w:pPr>
              <w:ind w:firstLine="389"/>
            </w:pPr>
            <w:r>
              <w:rPr>
                <w:b/>
              </w:rPr>
              <w:t>Согласовано</w:t>
            </w:r>
          </w:p>
          <w:p w:rsidR="00337ACF" w:rsidRDefault="00337ACF" w:rsidP="00010EA2">
            <w:pPr>
              <w:ind w:firstLine="389"/>
            </w:pPr>
            <w:r>
              <w:t>Заместитель директора</w:t>
            </w:r>
          </w:p>
          <w:p w:rsidR="00337ACF" w:rsidRDefault="00337ACF" w:rsidP="00010EA2">
            <w:pPr>
              <w:ind w:firstLine="389"/>
            </w:pPr>
            <w:r>
              <w:t xml:space="preserve">по УВР  </w:t>
            </w:r>
          </w:p>
          <w:p w:rsidR="00337ACF" w:rsidRDefault="00337ACF" w:rsidP="00010EA2">
            <w:pPr>
              <w:ind w:firstLine="389"/>
            </w:pPr>
            <w:r>
              <w:t xml:space="preserve">Л.В. </w:t>
            </w:r>
            <w:proofErr w:type="spellStart"/>
            <w:r>
              <w:t>Воротынцева</w:t>
            </w:r>
            <w:proofErr w:type="spellEnd"/>
          </w:p>
          <w:p w:rsidR="00337ACF" w:rsidRDefault="00337ACF" w:rsidP="00010EA2">
            <w:pPr>
              <w:ind w:firstLine="389"/>
            </w:pPr>
            <w:r>
              <w:t>___________________</w:t>
            </w:r>
          </w:p>
          <w:p w:rsidR="00337ACF" w:rsidRDefault="009F4577" w:rsidP="00010EA2">
            <w:pPr>
              <w:ind w:firstLine="389"/>
              <w:rPr>
                <w:b/>
              </w:rPr>
            </w:pPr>
            <w:r>
              <w:t>«29</w:t>
            </w:r>
            <w:r w:rsidR="00337ACF">
              <w:t>»</w:t>
            </w:r>
            <w:r w:rsidR="00557ACB">
              <w:t xml:space="preserve"> </w:t>
            </w:r>
            <w:r w:rsidR="00337ACF">
              <w:t>август</w:t>
            </w:r>
            <w:r>
              <w:t>а 2023</w:t>
            </w:r>
            <w:r w:rsidR="00337ACF"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337ACF" w:rsidRDefault="00337ACF" w:rsidP="00010EA2">
            <w:pPr>
              <w:ind w:firstLine="884"/>
            </w:pPr>
            <w:r>
              <w:rPr>
                <w:b/>
              </w:rPr>
              <w:t>Рассмотрено</w:t>
            </w:r>
          </w:p>
          <w:p w:rsidR="00337ACF" w:rsidRDefault="00337ACF" w:rsidP="00010EA2">
            <w:pPr>
              <w:ind w:firstLine="884"/>
            </w:pPr>
            <w:r>
              <w:t>на заседании МО</w:t>
            </w:r>
          </w:p>
          <w:p w:rsidR="00337ACF" w:rsidRDefault="009F4577" w:rsidP="00010EA2">
            <w:pPr>
              <w:ind w:firstLine="884"/>
            </w:pPr>
            <w:r>
              <w:t xml:space="preserve">Рук. Ю. Р. </w:t>
            </w:r>
            <w:proofErr w:type="spellStart"/>
            <w:r>
              <w:t>Курнышова</w:t>
            </w:r>
            <w:proofErr w:type="spellEnd"/>
          </w:p>
          <w:p w:rsidR="00337ACF" w:rsidRDefault="00337ACF" w:rsidP="00010EA2">
            <w:pPr>
              <w:ind w:firstLine="884"/>
            </w:pPr>
            <w:r>
              <w:t>Протокол №1 от</w:t>
            </w:r>
          </w:p>
          <w:p w:rsidR="00337ACF" w:rsidRDefault="00337ACF" w:rsidP="00010EA2">
            <w:pPr>
              <w:ind w:firstLine="884"/>
            </w:pPr>
            <w:r>
              <w:t>___________________</w:t>
            </w:r>
          </w:p>
          <w:p w:rsidR="00337ACF" w:rsidRDefault="00557ACB" w:rsidP="009F4577">
            <w:pPr>
              <w:ind w:firstLine="884"/>
            </w:pPr>
            <w:r>
              <w:t>«2</w:t>
            </w:r>
            <w:r w:rsidR="009F4577">
              <w:t>8</w:t>
            </w:r>
            <w:r w:rsidR="00337ACF">
              <w:t>»</w:t>
            </w:r>
            <w:r w:rsidR="009F4577">
              <w:t xml:space="preserve"> августа 2023</w:t>
            </w:r>
            <w:r w:rsidR="00337ACF">
              <w:t xml:space="preserve"> г.</w:t>
            </w:r>
          </w:p>
        </w:tc>
      </w:tr>
    </w:tbl>
    <w:p w:rsidR="00337ACF" w:rsidRDefault="00337ACF" w:rsidP="00337ACF">
      <w:pPr>
        <w:rPr>
          <w:spacing w:val="20"/>
        </w:rPr>
      </w:pPr>
    </w:p>
    <w:p w:rsidR="00337ACF" w:rsidRDefault="00337ACF" w:rsidP="00337ACF">
      <w:pPr>
        <w:ind w:left="2124" w:hanging="2124"/>
      </w:pPr>
    </w:p>
    <w:p w:rsidR="00337ACF" w:rsidRDefault="00337ACF" w:rsidP="00337ACF">
      <w:pPr>
        <w:ind w:left="2124" w:hanging="21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</w:t>
      </w:r>
    </w:p>
    <w:p w:rsidR="00337ACF" w:rsidRDefault="00337ACF" w:rsidP="00337ACF">
      <w:pPr>
        <w:ind w:left="2124" w:hanging="2124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планирование учебного материала</w:t>
      </w:r>
    </w:p>
    <w:p w:rsidR="00337ACF" w:rsidRDefault="00337ACF" w:rsidP="00337ACF">
      <w:pPr>
        <w:ind w:left="2124" w:hanging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</w:t>
      </w:r>
      <w:r w:rsidR="009F457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/ </w:t>
      </w:r>
      <w:r w:rsidR="009F4577">
        <w:rPr>
          <w:sz w:val="28"/>
          <w:szCs w:val="28"/>
          <w:u w:val="single"/>
        </w:rPr>
        <w:t>2024</w:t>
      </w:r>
      <w:r>
        <w:rPr>
          <w:sz w:val="28"/>
          <w:szCs w:val="28"/>
        </w:rPr>
        <w:t xml:space="preserve"> учебный год.</w:t>
      </w:r>
    </w:p>
    <w:p w:rsidR="00337ACF" w:rsidRDefault="00337ACF" w:rsidP="00337ACF">
      <w:pPr>
        <w:ind w:left="2124" w:hanging="2124"/>
        <w:jc w:val="center"/>
        <w:rPr>
          <w:sz w:val="28"/>
          <w:szCs w:val="28"/>
        </w:rPr>
      </w:pPr>
    </w:p>
    <w:p w:rsidR="00337ACF" w:rsidRDefault="00337ACF" w:rsidP="00337ACF">
      <w:r>
        <w:t xml:space="preserve">Предмет </w:t>
      </w:r>
      <w:r>
        <w:rPr>
          <w:u w:val="single"/>
        </w:rPr>
        <w:t>ИКТ</w:t>
      </w:r>
      <w:r>
        <w:t xml:space="preserve">     Класс     </w:t>
      </w:r>
      <w:r>
        <w:rPr>
          <w:u w:val="single"/>
        </w:rPr>
        <w:t>10</w:t>
      </w:r>
      <w:r>
        <w:t xml:space="preserve">    Учитель </w:t>
      </w:r>
      <w:r>
        <w:tab/>
      </w:r>
      <w:r w:rsidR="00557ACB">
        <w:rPr>
          <w:u w:val="single"/>
        </w:rPr>
        <w:t>Горошко А.И.</w:t>
      </w:r>
    </w:p>
    <w:p w:rsidR="00337ACF" w:rsidRDefault="00337ACF" w:rsidP="00337ACF"/>
    <w:p w:rsidR="00337ACF" w:rsidRDefault="00337ACF" w:rsidP="00337ACF">
      <w:r>
        <w:t>Учебная программа (</w:t>
      </w:r>
      <w:r>
        <w:rPr>
          <w:i/>
        </w:rPr>
        <w:t xml:space="preserve">гос., </w:t>
      </w:r>
      <w:proofErr w:type="spellStart"/>
      <w:r>
        <w:rPr>
          <w:i/>
        </w:rPr>
        <w:t>модиф</w:t>
      </w:r>
      <w:proofErr w:type="spellEnd"/>
      <w:r>
        <w:rPr>
          <w:i/>
        </w:rPr>
        <w:t>., авт., ф.и. автор</w:t>
      </w:r>
      <w:r>
        <w:t>а</w:t>
      </w:r>
      <w:r>
        <w:rPr>
          <w:i/>
        </w:rPr>
        <w:t xml:space="preserve">)       </w:t>
      </w:r>
      <w:r>
        <w:rPr>
          <w:i/>
          <w:u w:val="single"/>
        </w:rPr>
        <w:t>авторская Семакин И.Г.</w:t>
      </w:r>
    </w:p>
    <w:p w:rsidR="00337ACF" w:rsidRDefault="00337ACF" w:rsidP="00337ACF">
      <w:r>
        <w:t>___________________________________________________________________________</w:t>
      </w:r>
    </w:p>
    <w:p w:rsidR="00337ACF" w:rsidRDefault="00337ACF" w:rsidP="00337ACF">
      <w:pPr>
        <w:rPr>
          <w:u w:val="single"/>
        </w:rPr>
      </w:pPr>
      <w:r>
        <w:t>Базовый учебник для учащихся (</w:t>
      </w:r>
      <w:r>
        <w:rPr>
          <w:i/>
        </w:rPr>
        <w:t>автор, издательство, год издания</w:t>
      </w:r>
      <w:r>
        <w:t>) _________________</w:t>
      </w:r>
    </w:p>
    <w:p w:rsidR="00337ACF" w:rsidRDefault="00337ACF" w:rsidP="00337ACF">
      <w:r>
        <w:rPr>
          <w:u w:val="single"/>
        </w:rPr>
        <w:t xml:space="preserve">И.Г. Семакин, Е.К. </w:t>
      </w:r>
      <w:proofErr w:type="spellStart"/>
      <w:proofErr w:type="gramStart"/>
      <w:r>
        <w:rPr>
          <w:u w:val="single"/>
        </w:rPr>
        <w:t>Хеннер</w:t>
      </w:r>
      <w:proofErr w:type="spellEnd"/>
      <w:r>
        <w:rPr>
          <w:u w:val="single"/>
        </w:rPr>
        <w:t xml:space="preserve">  «</w:t>
      </w:r>
      <w:proofErr w:type="gramEnd"/>
      <w:r>
        <w:rPr>
          <w:u w:val="single"/>
        </w:rPr>
        <w:t xml:space="preserve">Информатика и ИКТ» 10-11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.(базовый уровень), БИНОМ, Лаборатория знаний, Москва,2012 г.</w:t>
      </w:r>
    </w:p>
    <w:p w:rsidR="00337ACF" w:rsidRDefault="00337ACF" w:rsidP="00337ACF">
      <w:r>
        <w:t xml:space="preserve">Количество часов в </w:t>
      </w:r>
      <w:proofErr w:type="gramStart"/>
      <w:r>
        <w:t xml:space="preserve">неделю  </w:t>
      </w:r>
      <w:r>
        <w:rPr>
          <w:u w:val="single"/>
        </w:rPr>
        <w:t>1</w:t>
      </w:r>
      <w:proofErr w:type="gramEnd"/>
      <w:r>
        <w:t xml:space="preserve"> Общее количество часов за год  </w:t>
      </w:r>
      <w:r w:rsidR="009F4577">
        <w:rPr>
          <w:u w:val="single"/>
        </w:rPr>
        <w:t>35</w:t>
      </w:r>
    </w:p>
    <w:p w:rsidR="00337ACF" w:rsidRDefault="00337ACF" w:rsidP="00337ACF">
      <w:r>
        <w:t xml:space="preserve">Планирование составлено на основе </w:t>
      </w:r>
      <w:r>
        <w:rPr>
          <w:u w:val="single"/>
        </w:rPr>
        <w:t xml:space="preserve">авторского планирования курса информатики базового уровня Семакин И.Г. (Программы для общеобразовательных учреждений 2-11 классы БИНОМ Лаборатория знаний 2009). </w:t>
      </w:r>
    </w:p>
    <w:p w:rsidR="00557ACB" w:rsidRDefault="00557ACB" w:rsidP="00337ACF">
      <w:pPr>
        <w:jc w:val="center"/>
        <w:rPr>
          <w:b/>
          <w:spacing w:val="40"/>
          <w:sz w:val="28"/>
          <w:szCs w:val="28"/>
        </w:rPr>
      </w:pPr>
    </w:p>
    <w:p w:rsidR="00337ACF" w:rsidRDefault="00337ACF" w:rsidP="00337ACF">
      <w:pPr>
        <w:jc w:val="center"/>
        <w:rPr>
          <w:b/>
          <w:i/>
          <w:sz w:val="28"/>
          <w:szCs w:val="28"/>
        </w:rPr>
      </w:pPr>
      <w:r>
        <w:rPr>
          <w:b/>
          <w:spacing w:val="40"/>
          <w:sz w:val="28"/>
          <w:szCs w:val="28"/>
        </w:rPr>
        <w:t>Планирование</w:t>
      </w:r>
    </w:p>
    <w:p w:rsidR="00337ACF" w:rsidRDefault="00337ACF" w:rsidP="00337ACF">
      <w:pPr>
        <w:jc w:val="center"/>
      </w:pPr>
      <w:r>
        <w:rPr>
          <w:b/>
          <w:i/>
          <w:sz w:val="28"/>
          <w:szCs w:val="28"/>
        </w:rPr>
        <w:t xml:space="preserve">Полугодие </w:t>
      </w:r>
      <w:r>
        <w:rPr>
          <w:b/>
          <w:sz w:val="28"/>
          <w:szCs w:val="28"/>
          <w:u w:val="single"/>
          <w:lang w:val="en-US"/>
        </w:rPr>
        <w:t>I</w:t>
      </w:r>
    </w:p>
    <w:p w:rsidR="00337ACF" w:rsidRDefault="00337ACF" w:rsidP="00337ACF">
      <w:pPr>
        <w:jc w:val="center"/>
      </w:pPr>
    </w:p>
    <w:tbl>
      <w:tblPr>
        <w:tblW w:w="9730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705"/>
        <w:gridCol w:w="1110"/>
        <w:gridCol w:w="885"/>
        <w:gridCol w:w="5794"/>
        <w:gridCol w:w="1236"/>
      </w:tblGrid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37ACF" w:rsidRDefault="00337ACF" w:rsidP="00010E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темы урока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Д/з(</w:t>
            </w:r>
            <w:r>
              <w:rPr>
                <w:rFonts w:ascii="Sylfaen" w:eastAsia="Sylfaen" w:hAnsi="Sylfaen" w:cs="Sylfaen"/>
              </w:rPr>
              <w:t>§§)</w:t>
            </w:r>
          </w:p>
          <w:p w:rsidR="00337ACF" w:rsidRDefault="00337ACF" w:rsidP="00010EA2">
            <w:pPr>
              <w:snapToGrid w:val="0"/>
              <w:jc w:val="center"/>
              <w:rPr>
                <w:b/>
              </w:rPr>
            </w:pPr>
          </w:p>
        </w:tc>
      </w:tr>
      <w:tr w:rsidR="00337ACF" w:rsidTr="00337ACF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CF" w:rsidRDefault="00337ACF" w:rsidP="00337ACF">
            <w:pPr>
              <w:snapToGrid w:val="0"/>
              <w:ind w:left="-57" w:right="-113"/>
              <w:rPr>
                <w:b/>
              </w:rPr>
            </w:pPr>
            <w:r>
              <w:rPr>
                <w:b/>
                <w:i/>
                <w:iCs/>
              </w:rPr>
              <w:t>1. Введение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337ACF" w:rsidP="00010EA2">
            <w:pPr>
              <w:snapToGrid w:val="0"/>
              <w:ind w:left="-108" w:right="-108"/>
              <w:jc w:val="center"/>
            </w:pPr>
            <w:r>
              <w:rPr>
                <w:b/>
              </w:rPr>
              <w:t>1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D6124A" w:rsidRDefault="00337ACF" w:rsidP="00010EA2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010EA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CF" w:rsidRPr="00337ACF" w:rsidRDefault="00337ACF" w:rsidP="00010EA2">
            <w:pPr>
              <w:pStyle w:val="a3"/>
              <w:snapToGrid w:val="0"/>
            </w:pPr>
            <w:r w:rsidRPr="00337ACF">
              <w:rPr>
                <w:bCs/>
              </w:rPr>
              <w:t>Введение. Структура ин</w:t>
            </w:r>
            <w:r w:rsidRPr="00337ACF">
              <w:rPr>
                <w:bCs/>
              </w:rPr>
              <w:softHyphen/>
              <w:t>форматики. Техника безопасности.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Pr="008605B3" w:rsidRDefault="00337ACF" w:rsidP="008605B3">
            <w:pPr>
              <w:snapToGrid w:val="0"/>
              <w:ind w:left="-108" w:right="-108"/>
              <w:jc w:val="center"/>
            </w:pPr>
            <w:r w:rsidRPr="008605B3">
              <w:rPr>
                <w:rFonts w:ascii="Sylfaen" w:eastAsia="Sylfaen" w:hAnsi="Sylfaen" w:cs="Sylfaen"/>
                <w:sz w:val="22"/>
                <w:szCs w:val="22"/>
              </w:rPr>
              <w:t>Записи в тетради</w:t>
            </w:r>
          </w:p>
        </w:tc>
      </w:tr>
      <w:tr w:rsidR="00337ACF" w:rsidTr="00337ACF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CF" w:rsidRDefault="00337ACF" w:rsidP="00337ACF">
            <w:pPr>
              <w:pStyle w:val="a3"/>
              <w:snapToGrid w:val="0"/>
              <w:rPr>
                <w:b/>
              </w:rPr>
            </w:pPr>
            <w:r>
              <w:rPr>
                <w:b/>
                <w:bCs/>
                <w:i/>
                <w:iCs/>
              </w:rPr>
              <w:t>2. Информация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337ACF" w:rsidP="00376223">
            <w:pPr>
              <w:snapToGrid w:val="0"/>
              <w:ind w:left="-108" w:right="-108"/>
              <w:jc w:val="center"/>
            </w:pPr>
            <w:r>
              <w:rPr>
                <w:b/>
              </w:rPr>
              <w:t>1</w:t>
            </w:r>
            <w:r w:rsidR="00376223">
              <w:rPr>
                <w:b/>
              </w:rPr>
              <w:t>0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337ACF" w:rsidRDefault="00337ACF" w:rsidP="00337ACF">
            <w:pPr>
              <w:pStyle w:val="a3"/>
              <w:snapToGrid w:val="0"/>
            </w:pPr>
            <w:r w:rsidRPr="00337ACF">
              <w:t>Понятие информации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1D55A2">
            <w:pPr>
              <w:snapToGrid w:val="0"/>
              <w:ind w:left="-108" w:right="-108"/>
              <w:jc w:val="center"/>
            </w:pPr>
            <w:r>
              <w:rPr>
                <w:rFonts w:eastAsiaTheme="minorHAnsi"/>
                <w:lang w:eastAsia="en-US"/>
              </w:rPr>
              <w:t>§1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337ACF" w:rsidRDefault="00337ACF" w:rsidP="00337ACF">
            <w:pPr>
              <w:pStyle w:val="a3"/>
              <w:snapToGrid w:val="0"/>
            </w:pPr>
            <w:r w:rsidRPr="00337ACF">
              <w:t>Представление информации, языки, кодирование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1D55A2">
            <w:pPr>
              <w:snapToGrid w:val="0"/>
              <w:ind w:left="-108" w:right="-108"/>
              <w:jc w:val="center"/>
            </w:pPr>
            <w:r>
              <w:rPr>
                <w:rFonts w:eastAsiaTheme="minorHAnsi"/>
                <w:lang w:eastAsia="en-US"/>
              </w:rPr>
              <w:t>§2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337ACF" w:rsidRDefault="00337ACF" w:rsidP="00337ACF">
            <w:pPr>
              <w:pStyle w:val="a3"/>
              <w:snapToGrid w:val="0"/>
            </w:pPr>
            <w:r w:rsidRPr="00337ACF">
              <w:t>Решение задач</w:t>
            </w:r>
            <w:r w:rsidR="00227456">
              <w:t xml:space="preserve"> ЕГЭ на кодирование информации. </w:t>
            </w:r>
            <w:r w:rsidRPr="001D55A2">
              <w:rPr>
                <w:b/>
              </w:rPr>
              <w:t>Практическая работа 1.1.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337ACF">
            <w:pPr>
              <w:pStyle w:val="a3"/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§1,2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227456" w:rsidRDefault="00337ACF" w:rsidP="00337ACF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D6124A" w:rsidRDefault="00337ACF" w:rsidP="00557ACB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Pr="00227456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337ACF" w:rsidRDefault="00337ACF" w:rsidP="00337ACF">
            <w:pPr>
              <w:pStyle w:val="a3"/>
              <w:snapToGrid w:val="0"/>
            </w:pPr>
            <w:r w:rsidRPr="00337ACF">
              <w:t>Измерение информации. Алфавитный подход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337ACF">
            <w:pPr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§3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227456" w:rsidRDefault="00337ACF" w:rsidP="00337ACF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D6124A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Pr="00227456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337ACF" w:rsidRDefault="00337ACF" w:rsidP="00337ACF">
            <w:pPr>
              <w:pStyle w:val="a3"/>
              <w:snapToGrid w:val="0"/>
            </w:pPr>
            <w:r w:rsidRPr="00337ACF">
              <w:t>Измерение информации. Содержательный подход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337ACF">
            <w:pPr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§4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227456" w:rsidRDefault="00337ACF" w:rsidP="00337ACF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D6124A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1D55A2" w:rsidRDefault="00337ACF" w:rsidP="00337ACF">
            <w:pPr>
              <w:pStyle w:val="a3"/>
              <w:snapToGrid w:val="0"/>
            </w:pPr>
            <w:r w:rsidRPr="001D55A2">
              <w:t xml:space="preserve">Решение задач ЕГЭ по теме «Измерение информации». </w:t>
            </w:r>
            <w:r w:rsidRPr="001D55A2">
              <w:rPr>
                <w:b/>
              </w:rPr>
              <w:t>Практическая работа 1.2.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337ACF">
            <w:pPr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§3-4</w:t>
            </w:r>
          </w:p>
        </w:tc>
      </w:tr>
      <w:tr w:rsidR="00337ACF" w:rsidTr="00337AC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1D55A2" w:rsidRDefault="00337ACF" w:rsidP="00337ACF">
            <w:pPr>
              <w:pStyle w:val="a3"/>
              <w:snapToGrid w:val="0"/>
            </w:pPr>
            <w:r w:rsidRPr="001D55A2">
              <w:t>Представление чисел в компьютере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1D55A2" w:rsidP="00337ACF">
            <w:pPr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§5</w:t>
            </w:r>
          </w:p>
        </w:tc>
      </w:tr>
      <w:tr w:rsidR="00337ACF" w:rsidTr="00337ACF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ACF" w:rsidRDefault="00337ACF" w:rsidP="00337ACF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CF" w:rsidRPr="001D55A2" w:rsidRDefault="00337ACF" w:rsidP="00337ACF">
            <w:pPr>
              <w:pStyle w:val="a3"/>
              <w:snapToGrid w:val="0"/>
            </w:pPr>
            <w:r w:rsidRPr="001D55A2">
              <w:t xml:space="preserve">Представление чисел в компьютере. </w:t>
            </w:r>
            <w:r w:rsidRPr="001D55A2">
              <w:rPr>
                <w:b/>
              </w:rPr>
              <w:t>Практическая работа 1.3.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376223" w:rsidP="00337ACF">
            <w:pPr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§5</w:t>
            </w:r>
          </w:p>
        </w:tc>
      </w:tr>
      <w:tr w:rsidR="00376223" w:rsidTr="00337ACF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223" w:rsidRDefault="00376223" w:rsidP="00376223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223" w:rsidRDefault="00376223" w:rsidP="00376223">
            <w:pPr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23" w:rsidRDefault="00376223" w:rsidP="00376223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23" w:rsidRPr="001D55A2" w:rsidRDefault="00376223" w:rsidP="00227456">
            <w:pPr>
              <w:pStyle w:val="a3"/>
              <w:snapToGrid w:val="0"/>
              <w:rPr>
                <w:b/>
              </w:rPr>
            </w:pPr>
            <w:r w:rsidRPr="001D55A2">
              <w:t>Представление текста, изображения и звука в ком</w:t>
            </w:r>
            <w:r w:rsidRPr="001D55A2">
              <w:softHyphen/>
              <w:t>пьютере.</w:t>
            </w:r>
            <w:r w:rsidR="00227456">
              <w:t xml:space="preserve"> </w:t>
            </w:r>
            <w:r w:rsidRPr="001D55A2">
              <w:rPr>
                <w:b/>
              </w:rPr>
              <w:t>Практическая работа 1.4. Практическая работа 1.5.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23" w:rsidRDefault="00376223" w:rsidP="00376223">
            <w:pPr>
              <w:pStyle w:val="a3"/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§6</w:t>
            </w:r>
          </w:p>
        </w:tc>
      </w:tr>
      <w:tr w:rsidR="00376223" w:rsidTr="00337ACF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223" w:rsidRPr="00227456" w:rsidRDefault="00376223" w:rsidP="00376223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223" w:rsidRDefault="00376223" w:rsidP="00376223">
            <w:pPr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223" w:rsidRDefault="00376223" w:rsidP="00376223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23" w:rsidRPr="00337ACF" w:rsidRDefault="00376223" w:rsidP="00376223">
            <w:pPr>
              <w:pStyle w:val="a3"/>
              <w:snapToGrid w:val="0"/>
              <w:rPr>
                <w:b/>
              </w:rPr>
            </w:pPr>
            <w:r w:rsidRPr="00337ACF">
              <w:rPr>
                <w:b/>
              </w:rPr>
              <w:t>Контрольная работа №1 по теме «Информация»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23" w:rsidRDefault="00376223" w:rsidP="00376223">
            <w:pPr>
              <w:suppressAutoHyphens w:val="0"/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§1-6</w:t>
            </w:r>
          </w:p>
        </w:tc>
      </w:tr>
      <w:tr w:rsidR="00376223" w:rsidTr="008605B3">
        <w:tc>
          <w:tcPr>
            <w:tcW w:w="84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223" w:rsidRDefault="00376223" w:rsidP="00376223">
            <w:pPr>
              <w:pStyle w:val="a3"/>
              <w:snapToGrid w:val="0"/>
              <w:rPr>
                <w:b/>
              </w:rPr>
            </w:pPr>
            <w:r>
              <w:rPr>
                <w:b/>
                <w:bCs/>
                <w:i/>
                <w:iCs/>
              </w:rPr>
              <w:t>3. Информационные процессы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223" w:rsidRPr="008605B3" w:rsidRDefault="00376223" w:rsidP="00376223">
            <w:pPr>
              <w:snapToGrid w:val="0"/>
              <w:ind w:left="-108" w:right="-108"/>
              <w:jc w:val="center"/>
              <w:rPr>
                <w:b/>
              </w:rPr>
            </w:pPr>
            <w:r w:rsidRPr="008605B3">
              <w:rPr>
                <w:b/>
              </w:rPr>
              <w:t>5</w:t>
            </w:r>
          </w:p>
        </w:tc>
      </w:tr>
      <w:tr w:rsidR="008605B3" w:rsidTr="008605B3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B3" w:rsidRPr="00227456" w:rsidRDefault="008605B3" w:rsidP="008605B3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B3" w:rsidRDefault="008605B3" w:rsidP="008605B3">
            <w:pPr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5B3" w:rsidRDefault="008605B3" w:rsidP="008605B3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3" w:rsidRPr="00376223" w:rsidRDefault="008605B3" w:rsidP="008605B3">
            <w:pPr>
              <w:pStyle w:val="a3"/>
              <w:snapToGrid w:val="0"/>
              <w:rPr>
                <w:bCs/>
              </w:rPr>
            </w:pPr>
            <w:r w:rsidRPr="00376223">
              <w:rPr>
                <w:bCs/>
              </w:rPr>
              <w:t>Хранение и передача ин</w:t>
            </w:r>
            <w:r w:rsidRPr="00376223">
              <w:rPr>
                <w:bCs/>
              </w:rPr>
              <w:softHyphen/>
              <w:t>формации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3" w:rsidRDefault="008605B3" w:rsidP="008605B3">
            <w:pPr>
              <w:pStyle w:val="Default"/>
              <w:jc w:val="center"/>
            </w:pPr>
            <w:r>
              <w:t>§ 7, 8</w:t>
            </w:r>
          </w:p>
        </w:tc>
      </w:tr>
      <w:tr w:rsidR="008605B3" w:rsidTr="008605B3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B3" w:rsidRDefault="008605B3" w:rsidP="008605B3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B3" w:rsidRDefault="008605B3" w:rsidP="008605B3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5B3" w:rsidRDefault="008605B3" w:rsidP="008605B3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3" w:rsidRPr="00376223" w:rsidRDefault="008605B3" w:rsidP="008605B3">
            <w:pPr>
              <w:pStyle w:val="a3"/>
              <w:snapToGrid w:val="0"/>
              <w:rPr>
                <w:bCs/>
              </w:rPr>
            </w:pPr>
            <w:r w:rsidRPr="00376223">
              <w:rPr>
                <w:bCs/>
              </w:rPr>
              <w:t xml:space="preserve">Обработка информации и алгоритмы. </w:t>
            </w:r>
            <w:r w:rsidRPr="00376223">
              <w:rPr>
                <w:b/>
                <w:bCs/>
              </w:rPr>
              <w:t>Практическая работа 2.1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5B3" w:rsidRDefault="008605B3" w:rsidP="008605B3">
            <w:pPr>
              <w:snapToGrid w:val="0"/>
              <w:ind w:left="-108" w:right="-108"/>
              <w:jc w:val="center"/>
            </w:pPr>
            <w:r>
              <w:rPr>
                <w:rFonts w:eastAsiaTheme="minorHAnsi"/>
                <w:lang w:eastAsia="en-US"/>
              </w:rPr>
              <w:t>§9</w:t>
            </w:r>
          </w:p>
        </w:tc>
      </w:tr>
      <w:tr w:rsidR="00BA2DA1" w:rsidTr="00376223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1" w:rsidRPr="00376223" w:rsidRDefault="00BA2DA1" w:rsidP="00227456">
            <w:pPr>
              <w:pStyle w:val="a3"/>
              <w:snapToGrid w:val="0"/>
              <w:rPr>
                <w:bCs/>
              </w:rPr>
            </w:pPr>
            <w:r w:rsidRPr="00376223">
              <w:rPr>
                <w:bCs/>
              </w:rPr>
              <w:t xml:space="preserve">Автоматическая </w:t>
            </w:r>
            <w:r w:rsidR="00227456">
              <w:rPr>
                <w:bCs/>
              </w:rPr>
              <w:t>обработ</w:t>
            </w:r>
            <w:r w:rsidR="00227456">
              <w:rPr>
                <w:bCs/>
              </w:rPr>
              <w:softHyphen/>
              <w:t xml:space="preserve">ка </w:t>
            </w:r>
            <w:proofErr w:type="spellStart"/>
            <w:r w:rsidR="00227456">
              <w:rPr>
                <w:bCs/>
              </w:rPr>
              <w:t>информации.</w:t>
            </w:r>
            <w:r w:rsidRPr="00376223">
              <w:rPr>
                <w:b/>
                <w:bCs/>
              </w:rPr>
              <w:t>рактическая</w:t>
            </w:r>
            <w:proofErr w:type="spellEnd"/>
            <w:r w:rsidRPr="00376223">
              <w:rPr>
                <w:b/>
                <w:bCs/>
              </w:rPr>
              <w:t xml:space="preserve"> работа 2.2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DA1" w:rsidRPr="00E0346C" w:rsidRDefault="00BA2DA1" w:rsidP="00BA2DA1">
            <w:pPr>
              <w:jc w:val="center"/>
            </w:pPr>
            <w:r>
              <w:t>§</w:t>
            </w:r>
            <w:r w:rsidRPr="00E0346C">
              <w:t>10</w:t>
            </w:r>
          </w:p>
        </w:tc>
      </w:tr>
      <w:tr w:rsidR="00BA2DA1" w:rsidTr="00376223"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DA1" w:rsidRPr="00376223" w:rsidRDefault="00BA2DA1" w:rsidP="00BA2DA1">
            <w:pPr>
              <w:pStyle w:val="a3"/>
              <w:snapToGrid w:val="0"/>
              <w:rPr>
                <w:bCs/>
              </w:rPr>
            </w:pPr>
            <w:r>
              <w:t>Информационные процессы в компьютере.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DA1" w:rsidRDefault="00BA2DA1" w:rsidP="00BA2DA1">
            <w:pPr>
              <w:snapToGrid w:val="0"/>
              <w:jc w:val="center"/>
            </w:pPr>
            <w:r>
              <w:t>§</w:t>
            </w:r>
            <w:r w:rsidRPr="00E0346C">
              <w:t>1</w:t>
            </w:r>
            <w:r>
              <w:t>1</w:t>
            </w:r>
          </w:p>
        </w:tc>
      </w:tr>
      <w:tr w:rsidR="00BA2DA1" w:rsidTr="0037622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DA1" w:rsidRDefault="00BA2DA1" w:rsidP="00227456">
            <w:pPr>
              <w:suppressAutoHyphens w:val="0"/>
              <w:autoSpaceDE w:val="0"/>
              <w:autoSpaceDN w:val="0"/>
              <w:adjustRightInd w:val="0"/>
              <w:rPr>
                <w:rFonts w:eastAsia="Sylfaen"/>
              </w:rPr>
            </w:pPr>
            <w:r w:rsidRPr="00376223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>Контрольная работа №2</w:t>
            </w:r>
            <w:r w:rsidR="00227456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376223"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 теме </w:t>
            </w:r>
            <w:r w:rsidRPr="00376223">
              <w:rPr>
                <w:rFonts w:eastAsia="Bookman Old Style"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Pr="00376223">
              <w:rPr>
                <w:b/>
              </w:rPr>
              <w:t>Информационные процессы</w:t>
            </w:r>
            <w:r w:rsidRPr="00376223">
              <w:rPr>
                <w:rFonts w:eastAsia="Bookman Old Style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A1" w:rsidRDefault="00BA2DA1" w:rsidP="00BA2DA1">
            <w:pPr>
              <w:snapToGrid w:val="0"/>
              <w:jc w:val="center"/>
            </w:pPr>
            <w:r>
              <w:rPr>
                <w:rFonts w:eastAsiaTheme="minorHAnsi"/>
                <w:lang w:eastAsia="en-US"/>
              </w:rPr>
              <w:t>§7-11</w:t>
            </w:r>
          </w:p>
        </w:tc>
      </w:tr>
    </w:tbl>
    <w:p w:rsidR="00337ACF" w:rsidRDefault="00337ACF" w:rsidP="00337ACF">
      <w:pPr>
        <w:jc w:val="center"/>
      </w:pPr>
    </w:p>
    <w:p w:rsidR="00337ACF" w:rsidRDefault="00337ACF" w:rsidP="00337ACF">
      <w:pPr>
        <w:jc w:val="center"/>
      </w:pPr>
      <w:r>
        <w:rPr>
          <w:b/>
          <w:i/>
          <w:sz w:val="28"/>
          <w:szCs w:val="28"/>
        </w:rPr>
        <w:t xml:space="preserve">Полугодие </w:t>
      </w:r>
      <w:r>
        <w:rPr>
          <w:b/>
          <w:sz w:val="28"/>
          <w:szCs w:val="28"/>
          <w:u w:val="single"/>
          <w:lang w:val="en-US"/>
        </w:rPr>
        <w:t>II</w:t>
      </w:r>
    </w:p>
    <w:p w:rsidR="00337ACF" w:rsidRDefault="00337ACF" w:rsidP="00337ACF">
      <w:pPr>
        <w:jc w:val="center"/>
      </w:pPr>
    </w:p>
    <w:tbl>
      <w:tblPr>
        <w:tblW w:w="9745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705"/>
        <w:gridCol w:w="1140"/>
        <w:gridCol w:w="874"/>
        <w:gridCol w:w="5775"/>
        <w:gridCol w:w="11"/>
        <w:gridCol w:w="1240"/>
      </w:tblGrid>
      <w:tr w:rsidR="00337ACF" w:rsidRPr="00367A91" w:rsidTr="00337ACF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367A91" w:rsidRDefault="00337ACF" w:rsidP="00010EA2">
            <w:pPr>
              <w:snapToGrid w:val="0"/>
              <w:jc w:val="center"/>
              <w:rPr>
                <w:b/>
              </w:rPr>
            </w:pPr>
            <w:r w:rsidRPr="00367A91">
              <w:rPr>
                <w:b/>
                <w:sz w:val="22"/>
                <w:szCs w:val="22"/>
              </w:rPr>
              <w:t>№</w:t>
            </w:r>
          </w:p>
          <w:p w:rsidR="00337ACF" w:rsidRPr="00367A91" w:rsidRDefault="00337ACF" w:rsidP="00010EA2">
            <w:pPr>
              <w:jc w:val="center"/>
              <w:rPr>
                <w:b/>
              </w:rPr>
            </w:pPr>
            <w:r w:rsidRPr="00367A91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367A91" w:rsidRDefault="00337ACF" w:rsidP="00010EA2">
            <w:pPr>
              <w:snapToGrid w:val="0"/>
              <w:jc w:val="center"/>
              <w:rPr>
                <w:b/>
              </w:rPr>
            </w:pPr>
            <w:r w:rsidRPr="00367A91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367A91" w:rsidRDefault="00337ACF" w:rsidP="00010EA2">
            <w:pPr>
              <w:snapToGrid w:val="0"/>
              <w:jc w:val="center"/>
              <w:rPr>
                <w:b/>
              </w:rPr>
            </w:pPr>
            <w:r w:rsidRPr="00367A91">
              <w:rPr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CF" w:rsidRPr="00367A91" w:rsidRDefault="00337ACF" w:rsidP="00010EA2">
            <w:pPr>
              <w:snapToGrid w:val="0"/>
              <w:jc w:val="center"/>
              <w:rPr>
                <w:b/>
              </w:rPr>
            </w:pPr>
            <w:r w:rsidRPr="00367A91">
              <w:rPr>
                <w:b/>
                <w:sz w:val="22"/>
                <w:szCs w:val="22"/>
              </w:rPr>
              <w:t>Название темы урока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CF" w:rsidRPr="00367A91" w:rsidRDefault="00337ACF" w:rsidP="00010EA2">
            <w:pPr>
              <w:snapToGrid w:val="0"/>
              <w:jc w:val="center"/>
              <w:rPr>
                <w:b/>
              </w:rPr>
            </w:pPr>
            <w:r w:rsidRPr="00367A91">
              <w:rPr>
                <w:b/>
                <w:sz w:val="22"/>
                <w:szCs w:val="22"/>
              </w:rPr>
              <w:t>Д/з(</w:t>
            </w:r>
            <w:r w:rsidRPr="00367A91">
              <w:rPr>
                <w:rFonts w:eastAsia="Sylfaen"/>
                <w:sz w:val="22"/>
                <w:szCs w:val="22"/>
              </w:rPr>
              <w:t>§§)</w:t>
            </w:r>
          </w:p>
          <w:p w:rsidR="00337ACF" w:rsidRPr="00367A91" w:rsidRDefault="00337ACF" w:rsidP="00010EA2">
            <w:pPr>
              <w:snapToGrid w:val="0"/>
              <w:jc w:val="center"/>
              <w:rPr>
                <w:b/>
              </w:rPr>
            </w:pPr>
          </w:p>
        </w:tc>
      </w:tr>
      <w:tr w:rsidR="00337ACF" w:rsidTr="00337ACF">
        <w:tc>
          <w:tcPr>
            <w:tcW w:w="84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CF" w:rsidRDefault="00337ACF" w:rsidP="00337ACF">
            <w:pPr>
              <w:pStyle w:val="a3"/>
              <w:snapToGrid w:val="0"/>
              <w:rPr>
                <w:b/>
              </w:rPr>
            </w:pPr>
            <w:r>
              <w:rPr>
                <w:b/>
                <w:bCs/>
                <w:i/>
                <w:iCs/>
              </w:rPr>
              <w:t>4. Программирование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F" w:rsidRDefault="00337ACF" w:rsidP="00010EA2">
            <w:r>
              <w:rPr>
                <w:b/>
              </w:rPr>
              <w:t>18</w:t>
            </w:r>
          </w:p>
        </w:tc>
      </w:tr>
      <w:tr w:rsidR="00BA2DA1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A1" w:rsidRDefault="00BA2DA1" w:rsidP="00BA2DA1">
            <w:pPr>
              <w:pStyle w:val="p1"/>
              <w:spacing w:before="0" w:beforeAutospacing="0" w:after="0" w:afterAutospacing="0"/>
            </w:pPr>
            <w:r>
              <w:t xml:space="preserve">Алгоритмы, структуры алгоритмов, структурное программирование. Паскаль – язык структурного программирования.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A1" w:rsidRDefault="00BA2DA1" w:rsidP="00BA2DA1">
            <w:pPr>
              <w:pStyle w:val="p1"/>
              <w:spacing w:before="0" w:beforeAutospacing="0" w:after="0" w:afterAutospacing="0"/>
            </w:pPr>
            <w:r>
              <w:t>§12, 13, 14</w:t>
            </w:r>
          </w:p>
        </w:tc>
      </w:tr>
      <w:tr w:rsidR="00BA2DA1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DA1" w:rsidRDefault="00BA2DA1" w:rsidP="00BA2DA1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DA1" w:rsidRDefault="00BA2DA1" w:rsidP="00BA2DA1">
            <w:pPr>
              <w:pStyle w:val="p1"/>
              <w:spacing w:before="0" w:beforeAutospacing="0" w:after="0" w:afterAutospacing="0"/>
            </w:pPr>
            <w:r>
              <w:t xml:space="preserve">Программирование линейных алгоритмов. Операции, функции, выражения.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A1" w:rsidRDefault="00BA2DA1" w:rsidP="00BA2DA1">
            <w:pPr>
              <w:pStyle w:val="p1"/>
              <w:spacing w:before="0" w:beforeAutospacing="0" w:after="0" w:afterAutospacing="0"/>
            </w:pPr>
            <w:r>
              <w:t>§15, 16, 17</w:t>
            </w:r>
          </w:p>
        </w:tc>
      </w:tr>
      <w:tr w:rsidR="00C93D3C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Pr="00BA2DA1" w:rsidRDefault="00C93D3C" w:rsidP="00C93D3C">
            <w:pPr>
              <w:pStyle w:val="p1"/>
              <w:spacing w:before="0" w:beforeAutospacing="0" w:after="0" w:afterAutospacing="0"/>
              <w:rPr>
                <w:b/>
              </w:rPr>
            </w:pPr>
            <w:r>
              <w:t>Програ</w:t>
            </w:r>
            <w:r w:rsidR="00227456">
              <w:t xml:space="preserve">ммирование линейных алгоритмов.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>§15, 16, 17</w:t>
            </w:r>
          </w:p>
        </w:tc>
      </w:tr>
      <w:tr w:rsidR="00C93D3C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Pr="00227456" w:rsidRDefault="00C93D3C" w:rsidP="00C93D3C">
            <w:pPr>
              <w:snapToGrid w:val="0"/>
              <w:jc w:val="center"/>
            </w:pPr>
            <w:r>
              <w:t>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>Л</w:t>
            </w:r>
            <w:r w:rsidR="00227456">
              <w:t xml:space="preserve">огические величины и выражения, </w:t>
            </w:r>
            <w:r>
              <w:t xml:space="preserve">программирование ветвлений.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 xml:space="preserve">§18, 19 </w:t>
            </w:r>
          </w:p>
        </w:tc>
      </w:tr>
      <w:tr w:rsidR="00C93D3C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Pr="00227456" w:rsidRDefault="00C93D3C" w:rsidP="00C93D3C">
            <w:pPr>
              <w:snapToGrid w:val="0"/>
              <w:jc w:val="center"/>
            </w:pPr>
            <w:r>
              <w:t>21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 xml:space="preserve">Программирование ветвлений.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</w:t>
            </w:r>
            <w:r>
              <w:rPr>
                <w:b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>§20</w:t>
            </w:r>
          </w:p>
        </w:tc>
      </w:tr>
      <w:tr w:rsidR="00C93D3C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Default="00C93D3C" w:rsidP="002175A6">
            <w:pPr>
              <w:pStyle w:val="p1"/>
              <w:spacing w:before="0" w:beforeAutospacing="0" w:after="0" w:afterAutospacing="0"/>
            </w:pPr>
            <w:r>
              <w:t>Пример поэтапной разработки программы решения задачи.</w:t>
            </w:r>
            <w:r>
              <w:rPr>
                <w:i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>§18-20</w:t>
            </w:r>
          </w:p>
        </w:tc>
      </w:tr>
      <w:tr w:rsidR="00C93D3C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>Программирование циклов. Вложенные и итерационные циклы.</w:t>
            </w:r>
            <w:r w:rsidR="002175A6" w:rsidRPr="00C93D3C">
              <w:rPr>
                <w:b/>
              </w:rPr>
              <w:t xml:space="preserve"> П</w:t>
            </w:r>
            <w:r w:rsidR="002175A6" w:rsidRPr="00BA2DA1">
              <w:rPr>
                <w:b/>
              </w:rPr>
              <w:t>рактическая работа 3.</w:t>
            </w:r>
            <w:r w:rsidR="002175A6">
              <w:rPr>
                <w:b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2175A6">
            <w:pPr>
              <w:pStyle w:val="p1"/>
              <w:spacing w:before="0" w:beforeAutospacing="0" w:after="0" w:afterAutospacing="0"/>
            </w:pPr>
            <w:r>
              <w:t>§21</w:t>
            </w:r>
          </w:p>
        </w:tc>
      </w:tr>
      <w:tr w:rsidR="00C93D3C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 xml:space="preserve">Программирование циклов. Вложенные и итерационные циклы. </w:t>
            </w:r>
            <w:r w:rsidR="002175A6" w:rsidRPr="00C93D3C">
              <w:rPr>
                <w:b/>
              </w:rPr>
              <w:t>П</w:t>
            </w:r>
            <w:r w:rsidR="002175A6" w:rsidRPr="00BA2DA1">
              <w:rPr>
                <w:b/>
              </w:rPr>
              <w:t>рактическая работа 3.</w:t>
            </w:r>
            <w:r w:rsidR="002175A6">
              <w:rPr>
                <w:b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2175A6">
            <w:pPr>
              <w:pStyle w:val="p1"/>
              <w:spacing w:before="0" w:beforeAutospacing="0" w:after="0" w:afterAutospacing="0"/>
            </w:pPr>
            <w:r>
              <w:t>§2</w:t>
            </w:r>
            <w:r w:rsidR="002175A6">
              <w:t>2</w:t>
            </w:r>
          </w:p>
        </w:tc>
      </w:tr>
      <w:tr w:rsidR="00C93D3C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D3C" w:rsidRDefault="00C93D3C" w:rsidP="00C93D3C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 xml:space="preserve">Вспомогательные алгоритмы и подпрограммы.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C" w:rsidRDefault="00C93D3C" w:rsidP="00C93D3C">
            <w:pPr>
              <w:pStyle w:val="p1"/>
              <w:spacing w:before="0" w:beforeAutospacing="0" w:after="0" w:afterAutospacing="0"/>
            </w:pPr>
            <w:r>
              <w:t>§23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Pr="002175A6" w:rsidRDefault="002175A6" w:rsidP="002175A6">
            <w:pPr>
              <w:snapToGrid w:val="0"/>
              <w:jc w:val="center"/>
            </w:pPr>
            <w: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pPr>
              <w:pStyle w:val="p1"/>
              <w:spacing w:before="0" w:beforeAutospacing="0" w:after="0" w:afterAutospacing="0"/>
            </w:pPr>
            <w:r>
              <w:t xml:space="preserve">Подпрограммы.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</w:t>
            </w:r>
            <w:r>
              <w:rPr>
                <w:b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pPr>
              <w:pStyle w:val="p1"/>
              <w:spacing w:before="0" w:beforeAutospacing="0" w:after="0" w:afterAutospacing="0"/>
            </w:pPr>
            <w:r>
              <w:t>§23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Pr="002175A6" w:rsidRDefault="002175A6" w:rsidP="002175A6">
            <w:pPr>
              <w:snapToGrid w:val="0"/>
              <w:jc w:val="center"/>
            </w:pPr>
            <w: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pPr>
              <w:pStyle w:val="p1"/>
              <w:spacing w:before="0" w:beforeAutospacing="0" w:after="0" w:afterAutospacing="0"/>
            </w:pPr>
            <w:r>
              <w:t>Массивы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pPr>
              <w:pStyle w:val="p1"/>
              <w:spacing w:before="0" w:beforeAutospacing="0" w:after="0" w:afterAutospacing="0"/>
            </w:pPr>
            <w:r>
              <w:t>§24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Pr="002175A6" w:rsidRDefault="002175A6" w:rsidP="002175A6">
            <w:pPr>
              <w:snapToGrid w:val="0"/>
              <w:jc w:val="center"/>
            </w:pPr>
            <w: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pPr>
              <w:pStyle w:val="p1"/>
              <w:spacing w:before="0" w:beforeAutospacing="0" w:after="0" w:afterAutospacing="0"/>
            </w:pPr>
            <w:r>
              <w:t>Орга</w:t>
            </w:r>
            <w:r w:rsidR="00227456">
              <w:t xml:space="preserve">низация ввода и вывода данных с </w:t>
            </w:r>
            <w:r>
              <w:t xml:space="preserve">использованием файлов.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pPr>
              <w:pStyle w:val="p1"/>
              <w:spacing w:before="0" w:beforeAutospacing="0" w:after="0" w:afterAutospacing="0"/>
            </w:pPr>
            <w:r>
              <w:t>§25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Pr="00D6124A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r>
              <w:t xml:space="preserve">Типовые задачи обработки массивов.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</w:t>
            </w:r>
            <w:r>
              <w:rPr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r>
              <w:t>§26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Pr="00D6124A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r>
              <w:t xml:space="preserve">Типовые задачи обработки массивов.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</w:t>
            </w:r>
            <w:r>
              <w:rPr>
                <w:b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r>
              <w:t>§26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r>
              <w:t xml:space="preserve">Символьный тип данных.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r>
              <w:t>§27</w:t>
            </w:r>
          </w:p>
        </w:tc>
      </w:tr>
      <w:tr w:rsidR="002175A6" w:rsidTr="00BA2DA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r>
              <w:t xml:space="preserve">Строки символов.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</w:t>
            </w:r>
            <w:r>
              <w:rPr>
                <w:b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r>
              <w:t>§28</w:t>
            </w:r>
          </w:p>
        </w:tc>
      </w:tr>
      <w:tr w:rsidR="002175A6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A6" w:rsidRDefault="002175A6" w:rsidP="002175A6">
            <w:r>
              <w:t xml:space="preserve">Комбинированный тип данных. </w:t>
            </w:r>
            <w:r w:rsidRPr="00C93D3C">
              <w:rPr>
                <w:b/>
              </w:rPr>
              <w:t>П</w:t>
            </w:r>
            <w:r w:rsidRPr="00BA2DA1">
              <w:rPr>
                <w:b/>
              </w:rPr>
              <w:t>рактическая работа 3.</w:t>
            </w:r>
            <w:r>
              <w:rPr>
                <w:b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A6" w:rsidRDefault="002175A6" w:rsidP="002175A6">
            <w:r>
              <w:t>§29</w:t>
            </w:r>
          </w:p>
        </w:tc>
      </w:tr>
      <w:tr w:rsidR="002175A6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  <w:r>
              <w:lastRenderedPageBreak/>
              <w:t>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A6" w:rsidRPr="002175A6" w:rsidRDefault="00227456" w:rsidP="002175A6">
            <w:pPr>
              <w:rPr>
                <w:b/>
              </w:rPr>
            </w:pPr>
            <w:r>
              <w:rPr>
                <w:b/>
                <w:bCs/>
              </w:rPr>
              <w:t xml:space="preserve">Контрольная работа №3 по теме </w:t>
            </w:r>
            <w:r w:rsidR="002175A6" w:rsidRPr="002175A6">
              <w:rPr>
                <w:b/>
                <w:bCs/>
              </w:rPr>
              <w:t>«Программирование»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A6" w:rsidRDefault="002175A6" w:rsidP="002175A6">
            <w:pPr>
              <w:snapToGrid w:val="0"/>
            </w:pPr>
          </w:p>
        </w:tc>
      </w:tr>
      <w:tr w:rsidR="002175A6" w:rsidTr="00BA2DA1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  <w:r>
              <w:t>35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A6" w:rsidRDefault="002175A6" w:rsidP="002175A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A6" w:rsidRDefault="002175A6" w:rsidP="002175A6">
            <w:pPr>
              <w:pStyle w:val="a3"/>
              <w:snapToGrid w:val="0"/>
              <w:rPr>
                <w:rFonts w:eastAsia="Sylfaen"/>
              </w:rPr>
            </w:pPr>
            <w:r>
              <w:t>Анализ контрольной работы. Повторение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A6" w:rsidRDefault="002175A6" w:rsidP="002175A6">
            <w:pPr>
              <w:pStyle w:val="a3"/>
              <w:snapToGrid w:val="0"/>
              <w:jc w:val="center"/>
            </w:pPr>
          </w:p>
        </w:tc>
      </w:tr>
    </w:tbl>
    <w:p w:rsidR="00337ACF" w:rsidRDefault="00337ACF" w:rsidP="00337ACF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337ACF" w:rsidRDefault="00337ACF" w:rsidP="00337ACF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337ACF" w:rsidRDefault="00337ACF" w:rsidP="00337ACF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337ACF" w:rsidRDefault="00337ACF" w:rsidP="00337ACF">
      <w:pPr>
        <w:tabs>
          <w:tab w:val="left" w:pos="5868"/>
          <w:tab w:val="left" w:pos="6768"/>
          <w:tab w:val="left" w:pos="7848"/>
        </w:tabs>
        <w:ind w:left="720"/>
        <w:jc w:val="center"/>
        <w:rPr>
          <w:b/>
        </w:rPr>
      </w:pPr>
    </w:p>
    <w:p w:rsidR="00122D49" w:rsidRDefault="00122D49"/>
    <w:sectPr w:rsidR="00122D49" w:rsidSect="00BD5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spacing w:val="2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Times New Roman"/>
        <w:spacing w:val="2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/>
        <w:spacing w:val="2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Symbol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Symbol"/>
      </w:rPr>
    </w:lvl>
  </w:abstractNum>
  <w:abstractNum w:abstractNumId="3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EB7563"/>
    <w:multiLevelType w:val="hybridMultilevel"/>
    <w:tmpl w:val="B16AA6A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B084E"/>
    <w:multiLevelType w:val="hybridMultilevel"/>
    <w:tmpl w:val="74BAA38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5D4208"/>
    <w:multiLevelType w:val="hybridMultilevel"/>
    <w:tmpl w:val="54C8F6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10072E"/>
    <w:multiLevelType w:val="hybridMultilevel"/>
    <w:tmpl w:val="47DE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FD18E8"/>
    <w:multiLevelType w:val="hybridMultilevel"/>
    <w:tmpl w:val="4396412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81444E"/>
    <w:multiLevelType w:val="hybridMultilevel"/>
    <w:tmpl w:val="5610F55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D50E42"/>
    <w:multiLevelType w:val="hybridMultilevel"/>
    <w:tmpl w:val="522A94E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D133FB"/>
    <w:multiLevelType w:val="hybridMultilevel"/>
    <w:tmpl w:val="54C8F6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4B1FDD"/>
    <w:multiLevelType w:val="hybridMultilevel"/>
    <w:tmpl w:val="568EF40A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4129C6"/>
    <w:multiLevelType w:val="hybridMultilevel"/>
    <w:tmpl w:val="8446E80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EA2511"/>
    <w:multiLevelType w:val="hybridMultilevel"/>
    <w:tmpl w:val="8BFEF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313330"/>
    <w:multiLevelType w:val="hybridMultilevel"/>
    <w:tmpl w:val="CCF0B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4A3285"/>
    <w:multiLevelType w:val="hybridMultilevel"/>
    <w:tmpl w:val="33409B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162949"/>
    <w:multiLevelType w:val="hybridMultilevel"/>
    <w:tmpl w:val="0CD005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175301"/>
    <w:multiLevelType w:val="hybridMultilevel"/>
    <w:tmpl w:val="4C6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412772"/>
    <w:multiLevelType w:val="hybridMultilevel"/>
    <w:tmpl w:val="535A2404"/>
    <w:lvl w:ilvl="0" w:tplc="4E08FF0E">
      <w:start w:val="3"/>
      <w:numFmt w:val="decimal"/>
      <w:lvlText w:val="%1"/>
      <w:lvlJc w:val="left"/>
      <w:pPr>
        <w:ind w:left="382" w:hanging="360"/>
      </w:pPr>
      <w:rPr>
        <w:rFonts w:eastAsia="Times New Roman" w:hint="default"/>
        <w:b w:val="0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604FE9"/>
    <w:multiLevelType w:val="hybridMultilevel"/>
    <w:tmpl w:val="D90082B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957C3C"/>
    <w:multiLevelType w:val="hybridMultilevel"/>
    <w:tmpl w:val="A2922B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A81CC1"/>
    <w:multiLevelType w:val="hybridMultilevel"/>
    <w:tmpl w:val="7D70CA1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4A77265"/>
    <w:multiLevelType w:val="hybridMultilevel"/>
    <w:tmpl w:val="AEE2AAC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6946C89"/>
    <w:multiLevelType w:val="hybridMultilevel"/>
    <w:tmpl w:val="3140CFB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FC2A15"/>
    <w:multiLevelType w:val="hybridMultilevel"/>
    <w:tmpl w:val="3440C6C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C790284"/>
    <w:multiLevelType w:val="hybridMultilevel"/>
    <w:tmpl w:val="7EAE6C8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CB21267"/>
    <w:multiLevelType w:val="hybridMultilevel"/>
    <w:tmpl w:val="55B8D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23"/>
  </w:num>
  <w:num w:numId="6">
    <w:abstractNumId w:val="11"/>
  </w:num>
  <w:num w:numId="7">
    <w:abstractNumId w:val="28"/>
  </w:num>
  <w:num w:numId="8">
    <w:abstractNumId w:val="21"/>
  </w:num>
  <w:num w:numId="9">
    <w:abstractNumId w:val="7"/>
  </w:num>
  <w:num w:numId="10">
    <w:abstractNumId w:val="14"/>
  </w:num>
  <w:num w:numId="11">
    <w:abstractNumId w:val="31"/>
  </w:num>
  <w:num w:numId="12">
    <w:abstractNumId w:val="41"/>
  </w:num>
  <w:num w:numId="13">
    <w:abstractNumId w:val="6"/>
  </w:num>
  <w:num w:numId="14">
    <w:abstractNumId w:val="18"/>
  </w:num>
  <w:num w:numId="15">
    <w:abstractNumId w:val="27"/>
  </w:num>
  <w:num w:numId="16">
    <w:abstractNumId w:val="45"/>
  </w:num>
  <w:num w:numId="17">
    <w:abstractNumId w:val="36"/>
  </w:num>
  <w:num w:numId="18">
    <w:abstractNumId w:val="3"/>
  </w:num>
  <w:num w:numId="19">
    <w:abstractNumId w:val="49"/>
  </w:num>
  <w:num w:numId="20">
    <w:abstractNumId w:val="38"/>
  </w:num>
  <w:num w:numId="21">
    <w:abstractNumId w:val="13"/>
  </w:num>
  <w:num w:numId="22">
    <w:abstractNumId w:val="34"/>
  </w:num>
  <w:num w:numId="23">
    <w:abstractNumId w:val="25"/>
  </w:num>
  <w:num w:numId="24">
    <w:abstractNumId w:val="33"/>
  </w:num>
  <w:num w:numId="25">
    <w:abstractNumId w:val="44"/>
  </w:num>
  <w:num w:numId="26">
    <w:abstractNumId w:val="5"/>
  </w:num>
  <w:num w:numId="27">
    <w:abstractNumId w:val="40"/>
  </w:num>
  <w:num w:numId="28">
    <w:abstractNumId w:val="35"/>
  </w:num>
  <w:num w:numId="29">
    <w:abstractNumId w:val="15"/>
  </w:num>
  <w:num w:numId="30">
    <w:abstractNumId w:val="22"/>
  </w:num>
  <w:num w:numId="31">
    <w:abstractNumId w:val="46"/>
  </w:num>
  <w:num w:numId="32">
    <w:abstractNumId w:val="43"/>
  </w:num>
  <w:num w:numId="33">
    <w:abstractNumId w:val="47"/>
  </w:num>
  <w:num w:numId="34">
    <w:abstractNumId w:val="16"/>
  </w:num>
  <w:num w:numId="35">
    <w:abstractNumId w:val="51"/>
  </w:num>
  <w:num w:numId="36">
    <w:abstractNumId w:val="48"/>
  </w:num>
  <w:num w:numId="37">
    <w:abstractNumId w:val="42"/>
  </w:num>
  <w:num w:numId="38">
    <w:abstractNumId w:val="26"/>
  </w:num>
  <w:num w:numId="39">
    <w:abstractNumId w:val="8"/>
  </w:num>
  <w:num w:numId="40">
    <w:abstractNumId w:val="12"/>
  </w:num>
  <w:num w:numId="41">
    <w:abstractNumId w:val="4"/>
  </w:num>
  <w:num w:numId="42">
    <w:abstractNumId w:val="32"/>
  </w:num>
  <w:num w:numId="43">
    <w:abstractNumId w:val="50"/>
  </w:num>
  <w:num w:numId="44">
    <w:abstractNumId w:val="20"/>
  </w:num>
  <w:num w:numId="45">
    <w:abstractNumId w:val="24"/>
  </w:num>
  <w:num w:numId="46">
    <w:abstractNumId w:val="19"/>
  </w:num>
  <w:num w:numId="47">
    <w:abstractNumId w:val="52"/>
  </w:num>
  <w:num w:numId="48">
    <w:abstractNumId w:val="10"/>
  </w:num>
  <w:num w:numId="49">
    <w:abstractNumId w:val="37"/>
  </w:num>
  <w:num w:numId="50">
    <w:abstractNumId w:val="29"/>
  </w:num>
  <w:num w:numId="51">
    <w:abstractNumId w:val="30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CF"/>
    <w:rsid w:val="00010EA2"/>
    <w:rsid w:val="00122D49"/>
    <w:rsid w:val="001D55A2"/>
    <w:rsid w:val="002175A6"/>
    <w:rsid w:val="0022371B"/>
    <w:rsid w:val="00227456"/>
    <w:rsid w:val="0026366D"/>
    <w:rsid w:val="002D79BE"/>
    <w:rsid w:val="00337ACF"/>
    <w:rsid w:val="00376223"/>
    <w:rsid w:val="003D3B37"/>
    <w:rsid w:val="004E2CDF"/>
    <w:rsid w:val="005178F8"/>
    <w:rsid w:val="00557ACB"/>
    <w:rsid w:val="005F35CC"/>
    <w:rsid w:val="007101C5"/>
    <w:rsid w:val="00720B86"/>
    <w:rsid w:val="008605B3"/>
    <w:rsid w:val="00943FE7"/>
    <w:rsid w:val="00986069"/>
    <w:rsid w:val="009F4577"/>
    <w:rsid w:val="00BA2DA1"/>
    <w:rsid w:val="00BD5BC5"/>
    <w:rsid w:val="00C93D3C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9487-1997-4A83-8594-45B0ADAF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7ACF"/>
    <w:pPr>
      <w:suppressLineNumbers/>
    </w:pPr>
  </w:style>
  <w:style w:type="character" w:customStyle="1" w:styleId="28pt">
    <w:name w:val="Основной текст (2) + 8 pt;Полужирный"/>
    <w:basedOn w:val="a0"/>
    <w:rsid w:val="00337AC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Default">
    <w:name w:val="Default"/>
    <w:rsid w:val="00860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BA2DA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BD5BC5"/>
    <w:rPr>
      <w:color w:val="000080"/>
      <w:u w:val="single"/>
    </w:rPr>
  </w:style>
  <w:style w:type="character" w:styleId="a5">
    <w:name w:val="Strong"/>
    <w:qFormat/>
    <w:rsid w:val="00BD5BC5"/>
    <w:rPr>
      <w:b/>
      <w:bCs/>
    </w:rPr>
  </w:style>
  <w:style w:type="paragraph" w:styleId="a6">
    <w:name w:val="Normal (Web)"/>
    <w:basedOn w:val="a"/>
    <w:uiPriority w:val="99"/>
    <w:rsid w:val="00BD5BC5"/>
    <w:pPr>
      <w:spacing w:before="280" w:after="28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BC5"/>
    <w:rPr>
      <w:rFonts w:ascii="Times New Roman" w:hAnsi="Times New Roman" w:cs="Times New Roman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5BC5"/>
    <w:rPr>
      <w:rFonts w:ascii="Times New Roman" w:hAnsi="Times New Roman" w:cs="Times New Roman"/>
      <w:sz w:val="24"/>
      <w:szCs w:val="24"/>
      <w:u w:val="none"/>
    </w:rPr>
  </w:style>
  <w:style w:type="paragraph" w:styleId="a7">
    <w:name w:val="List Paragraph"/>
    <w:basedOn w:val="a"/>
    <w:uiPriority w:val="34"/>
    <w:qFormat/>
    <w:rsid w:val="0026366D"/>
    <w:pPr>
      <w:suppressAutoHyphens w:val="0"/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8">
    <w:name w:val="Table Grid"/>
    <w:basedOn w:val="a1"/>
    <w:rsid w:val="005F35CC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5F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5F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olyakov.spb.ru/school/e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2020-11-16T11:34:00Z</cp:lastPrinted>
  <dcterms:created xsi:type="dcterms:W3CDTF">2022-10-31T16:01:00Z</dcterms:created>
  <dcterms:modified xsi:type="dcterms:W3CDTF">2023-11-22T22:12:00Z</dcterms:modified>
</cp:coreProperties>
</file>