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5126374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e2472c95-ee7e-44c9-b078-51339bb4a3b5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Департамент образования и науки Брянской области </w:t>
      </w:r>
      <w:bookmarkEnd w:id="1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80396ad5-8106-4cb6-8b70-17ca9308c5dd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образования Брянской городской администрации </w:t>
      </w:r>
      <w:bookmarkEnd w:id="2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BD693F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МБОУ СОШ №56 г. Брянска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85"/>
        <w:tblW w:w="9692" w:type="dxa"/>
        <w:tblLook w:val="04A0" w:firstRow="1" w:lastRow="0" w:firstColumn="1" w:lastColumn="0" w:noHBand="0" w:noVBand="1"/>
      </w:tblPr>
      <w:tblGrid>
        <w:gridCol w:w="3230"/>
        <w:gridCol w:w="3291"/>
        <w:gridCol w:w="3171"/>
      </w:tblGrid>
      <w:tr w:rsidR="007F30B9" w:rsidRPr="00252577" w:rsidTr="007F30B9">
        <w:trPr>
          <w:trHeight w:val="2653"/>
        </w:trPr>
        <w:tc>
          <w:tcPr>
            <w:tcW w:w="3230" w:type="dxa"/>
          </w:tcPr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учителей начальных классов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Т.И.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 ____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«28» августа   2023 г.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</w:tcPr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Самсонова Н.В.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«29» августа   2023 г.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1" w:type="dxa"/>
          </w:tcPr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Воротынцева Л.В.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____ 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«30» августа   2023 г.</w:t>
            </w:r>
          </w:p>
          <w:p w:rsidR="007F30B9" w:rsidRPr="00252577" w:rsidRDefault="007F30B9" w:rsidP="002525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‌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BD693F" w:rsidRPr="00252577" w:rsidRDefault="0056300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52577">
        <w:rPr>
          <w:rFonts w:ascii="Times New Roman" w:hAnsi="Times New Roman" w:cs="Times New Roman"/>
          <w:sz w:val="24"/>
          <w:szCs w:val="24"/>
        </w:rPr>
        <w:t>ID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 722858)</w:t>
      </w:r>
    </w:p>
    <w:p w:rsidR="00BD693F" w:rsidRPr="00252577" w:rsidRDefault="00BD693F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«Окружающий мир»</w:t>
      </w:r>
    </w:p>
    <w:p w:rsidR="00BD693F" w:rsidRPr="00252577" w:rsidRDefault="0056300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1-4 классов </w:t>
      </w:r>
    </w:p>
    <w:p w:rsidR="00BD693F" w:rsidRPr="00252577" w:rsidRDefault="00BD693F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Default="007F30B9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D7D" w:rsidRPr="00252577" w:rsidRDefault="00071D7D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B9" w:rsidRPr="00252577" w:rsidRDefault="007F30B9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D7D" w:rsidRPr="00252577" w:rsidRDefault="00071D7D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252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05FB" w:rsidRPr="00252577" w:rsidRDefault="000F05FB" w:rsidP="00071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33a6f4f1-a4d0-4904-9be8-f3bc488806fd"/>
      <w:r w:rsidRPr="004863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Брянск </w:t>
      </w:r>
      <w:bookmarkEnd w:id="3"/>
      <w:r w:rsidRPr="004863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4" w:name="0b7b3d71-5853-496b-aaf6-553eb70dbc73"/>
      <w:r w:rsidRPr="00486307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4"/>
      <w:r w:rsidRPr="00486307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486307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BD693F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6307" w:rsidRPr="00252577" w:rsidRDefault="00486307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86307" w:rsidRPr="00252577" w:rsidSect="00EC1A92">
          <w:pgSz w:w="11906" w:h="16383"/>
          <w:pgMar w:top="1134" w:right="708" w:bottom="1134" w:left="851" w:header="720" w:footer="720" w:gutter="0"/>
          <w:cols w:space="720"/>
        </w:sect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126373"/>
      <w:bookmarkEnd w:id="0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C1A92" w:rsidRPr="00252577" w:rsidRDefault="00EC1A92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</w:t>
      </w:r>
      <w:r w:rsidR="00071D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УЧЕБНОГО </w:t>
      </w: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ПРЕДМЕТА</w:t>
      </w:r>
      <w:r w:rsidR="00071D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71D7D" w:rsidRPr="00071D7D">
        <w:rPr>
          <w:rFonts w:ascii="Times New Roman" w:hAnsi="Times New Roman" w:cs="Times New Roman"/>
          <w:b/>
          <w:sz w:val="24"/>
          <w:szCs w:val="24"/>
          <w:lang w:val="ru-RU"/>
        </w:rPr>
        <w:t>«ОКРУЖАЮЩИЙ МИР»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ИЗУЧЕНИЯ </w:t>
      </w:r>
      <w:r w:rsidR="00071D7D" w:rsidRPr="00071D7D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«ОКРУЖАЮЩИЙ МИР»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D693F" w:rsidRPr="00252577" w:rsidRDefault="0056300B" w:rsidP="0025257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D693F" w:rsidRPr="00252577" w:rsidRDefault="0056300B" w:rsidP="002525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раскрытие роли человека в природе и обществе;</w:t>
      </w:r>
    </w:p>
    <w:p w:rsidR="00BD693F" w:rsidRPr="00252577" w:rsidRDefault="0056300B" w:rsidP="0025257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D693F" w:rsidRPr="00252577" w:rsidSect="00EC1A92">
          <w:pgSz w:w="11906" w:h="16383"/>
          <w:pgMar w:top="1134" w:right="708" w:bottom="1134" w:left="851" w:header="720" w:footer="720" w:gutter="0"/>
          <w:cols w:space="720"/>
        </w:sect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5126376"/>
      <w:bookmarkEnd w:id="5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Режим труда и отдыха.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693F" w:rsidRPr="00252577" w:rsidRDefault="0056300B" w:rsidP="002525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D693F" w:rsidRPr="00252577" w:rsidRDefault="0056300B" w:rsidP="002525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D693F" w:rsidRPr="00252577" w:rsidRDefault="0056300B" w:rsidP="002525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Работа с информацией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D693F" w:rsidRPr="00252577" w:rsidRDefault="0056300B" w:rsidP="002525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D693F" w:rsidRPr="00252577" w:rsidRDefault="0056300B" w:rsidP="002525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BD693F" w:rsidRPr="00252577" w:rsidRDefault="0056300B" w:rsidP="002525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D693F" w:rsidRPr="00252577" w:rsidRDefault="0056300B" w:rsidP="002525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D693F" w:rsidRPr="00252577" w:rsidRDefault="0056300B" w:rsidP="002525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D693F" w:rsidRPr="00252577" w:rsidRDefault="0056300B" w:rsidP="002525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D693F" w:rsidRPr="00252577" w:rsidRDefault="0056300B" w:rsidP="0025257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BD693F" w:rsidRPr="00252577" w:rsidRDefault="0056300B" w:rsidP="002525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D693F" w:rsidRPr="00252577" w:rsidRDefault="0056300B" w:rsidP="002525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D693F" w:rsidRPr="00252577" w:rsidRDefault="0056300B" w:rsidP="0025257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умений:</w:t>
      </w:r>
    </w:p>
    <w:p w:rsidR="00BD693F" w:rsidRPr="00252577" w:rsidRDefault="0056300B" w:rsidP="0025257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C1A92" w:rsidRPr="00252577" w:rsidRDefault="00EC1A92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block-5126377"/>
      <w:bookmarkEnd w:id="6"/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1D7D" w:rsidRDefault="00071D7D" w:rsidP="00252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ПЛАНИРУЕМЫЕ РЕЗУЛЬТАТЫ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BD693F" w:rsidRPr="00252577" w:rsidRDefault="0056300B" w:rsidP="002611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D693F" w:rsidRPr="00252577" w:rsidRDefault="0056300B" w:rsidP="002611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D693F" w:rsidRPr="00252577" w:rsidRDefault="0056300B" w:rsidP="002611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D693F" w:rsidRPr="00252577" w:rsidRDefault="0056300B" w:rsidP="002611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D693F" w:rsidRPr="00252577" w:rsidRDefault="0056300B" w:rsidP="002611E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BD693F" w:rsidRPr="00252577" w:rsidRDefault="0056300B" w:rsidP="002611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D693F" w:rsidRPr="00252577" w:rsidRDefault="0056300B" w:rsidP="002611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D693F" w:rsidRPr="00252577" w:rsidRDefault="0056300B" w:rsidP="002611E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BD693F" w:rsidRPr="00252577" w:rsidRDefault="0056300B" w:rsidP="002611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D693F" w:rsidRPr="00252577" w:rsidRDefault="0056300B" w:rsidP="002611E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D693F" w:rsidRPr="00252577" w:rsidRDefault="0056300B" w:rsidP="002611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D693F" w:rsidRPr="00252577" w:rsidRDefault="0056300B" w:rsidP="002611E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BD693F" w:rsidRPr="00252577" w:rsidRDefault="0056300B" w:rsidP="002611E6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BD693F" w:rsidRPr="00252577" w:rsidRDefault="0056300B" w:rsidP="002611E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lastRenderedPageBreak/>
        <w:t>Ценности научного познания:</w:t>
      </w:r>
    </w:p>
    <w:p w:rsidR="00BD693F" w:rsidRPr="00252577" w:rsidRDefault="0056300B" w:rsidP="002611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D693F" w:rsidRPr="00252577" w:rsidRDefault="0056300B" w:rsidP="002611E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i/>
          <w:sz w:val="24"/>
          <w:szCs w:val="24"/>
        </w:rPr>
        <w:t>1) Базовые логические действия: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D693F" w:rsidRPr="00252577" w:rsidRDefault="0056300B" w:rsidP="002611E6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i/>
          <w:sz w:val="24"/>
          <w:szCs w:val="24"/>
        </w:rPr>
        <w:t>2) Базовые исследовательские действия: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D693F" w:rsidRPr="00252577" w:rsidRDefault="0056300B" w:rsidP="002611E6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i/>
          <w:sz w:val="24"/>
          <w:szCs w:val="24"/>
        </w:rPr>
        <w:t>3) Работа с информацией: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читать и интерпретировать графически представленную информацию </w:t>
      </w:r>
      <w:r w:rsidRPr="00252577">
        <w:rPr>
          <w:rFonts w:ascii="Times New Roman" w:hAnsi="Times New Roman" w:cs="Times New Roman"/>
          <w:sz w:val="24"/>
          <w:szCs w:val="24"/>
        </w:rPr>
        <w:t xml:space="preserve">(схему, таблицу, иллюстрацию);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693F" w:rsidRPr="00252577" w:rsidRDefault="0056300B" w:rsidP="002611E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D693F" w:rsidRPr="00252577" w:rsidRDefault="0056300B" w:rsidP="002611E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i/>
          <w:sz w:val="24"/>
          <w:szCs w:val="24"/>
          <w:lang w:val="ru-RU"/>
        </w:rPr>
        <w:t>1) Самоорганизация:</w:t>
      </w:r>
    </w:p>
    <w:p w:rsidR="00BD693F" w:rsidRPr="00252577" w:rsidRDefault="0056300B" w:rsidP="002611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D693F" w:rsidRPr="00252577" w:rsidRDefault="0056300B" w:rsidP="002611E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i/>
          <w:sz w:val="24"/>
          <w:szCs w:val="24"/>
        </w:rPr>
        <w:t>2) Самоконтроль и самооценка: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D693F" w:rsidRPr="00252577" w:rsidRDefault="0056300B" w:rsidP="002611E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577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BD693F" w:rsidRPr="00252577" w:rsidRDefault="0056300B" w:rsidP="002611E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D693F" w:rsidRPr="00252577" w:rsidRDefault="0056300B" w:rsidP="002611E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D693F" w:rsidRPr="00252577" w:rsidRDefault="0056300B" w:rsidP="002611E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BD693F" w:rsidRPr="00252577" w:rsidRDefault="0056300B" w:rsidP="002611E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D693F" w:rsidRPr="00252577" w:rsidRDefault="0056300B" w:rsidP="002611E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ответственно выполнять свою часть работы. 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BD693F" w:rsidRPr="00252577" w:rsidRDefault="0056300B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классе 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BD693F" w:rsidRPr="00252577" w:rsidRDefault="0056300B" w:rsidP="002611E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D693F" w:rsidRPr="00252577" w:rsidRDefault="00BD693F" w:rsidP="0025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D693F" w:rsidRPr="00252577" w:rsidSect="00EC1A92">
          <w:pgSz w:w="11906" w:h="16383"/>
          <w:pgMar w:top="1134" w:right="708" w:bottom="1134" w:left="851" w:header="720" w:footer="720" w:gutter="0"/>
          <w:cols w:space="720"/>
        </w:sectPr>
      </w:pPr>
    </w:p>
    <w:p w:rsidR="00BD693F" w:rsidRPr="00071D7D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126375"/>
      <w:bookmarkEnd w:id="7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25257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071D7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52577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pPr w:leftFromText="180" w:rightFromText="180" w:horzAnchor="margin" w:tblpY="640"/>
        <w:tblW w:w="148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917"/>
        <w:gridCol w:w="1649"/>
        <w:gridCol w:w="1813"/>
        <w:gridCol w:w="1904"/>
        <w:gridCol w:w="3643"/>
      </w:tblGrid>
      <w:tr w:rsidR="00641CCC" w:rsidRPr="00252577" w:rsidTr="001158F3">
        <w:trPr>
          <w:trHeight w:val="151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693F" w:rsidRPr="00252577" w:rsidRDefault="0056300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nachalnaya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shkola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urok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nachalnaya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shkola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easyen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  <w:p w:rsidR="00890319" w:rsidRPr="00252577" w:rsidRDefault="00890319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nachalnaya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shkola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nachalnaya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shkola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easyen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ppt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web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696002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prezentacii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org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890319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6002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easyen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  <w:r w:rsidR="003B6F1B"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611E6" w:rsidTr="00541979">
        <w:trPr>
          <w:trHeight w:val="151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17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easyen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90319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 7</w:t>
              </w:r>
            </w:hyperlink>
          </w:p>
          <w:p w:rsidR="00890319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prezentacii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org</w:t>
              </w:r>
              <w:r w:rsidR="00696002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96002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resh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subject</w:t>
              </w:r>
              <w:r w:rsidR="00696002" w:rsidRPr="0025257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/43/1/</w:t>
              </w:r>
            </w:hyperlink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541979">
        <w:trPr>
          <w:trHeight w:val="1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90319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101EE2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90319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tcMar>
              <w:top w:w="50" w:type="dxa"/>
              <w:left w:w="100" w:type="dxa"/>
            </w:tcMar>
            <w:vAlign w:val="center"/>
          </w:tcPr>
          <w:p w:rsidR="00890319" w:rsidRPr="00252577" w:rsidRDefault="00890319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D693F" w:rsidRPr="00252577" w:rsidSect="00EC1A92">
          <w:pgSz w:w="16383" w:h="11906" w:orient="landscape"/>
          <w:pgMar w:top="1134" w:right="708" w:bottom="1134" w:left="851" w:header="720" w:footer="720" w:gutter="0"/>
          <w:cols w:space="720"/>
        </w:sectPr>
      </w:pPr>
    </w:p>
    <w:p w:rsidR="00BD693F" w:rsidRDefault="0056300B" w:rsidP="00252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block-5126380"/>
      <w:bookmarkEnd w:id="8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ПОУРОЧНОЕ ПЛАНИРОВАНИЕ </w:t>
      </w:r>
      <w:r w:rsidR="00A55C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52577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71D7D" w:rsidRPr="00071D7D" w:rsidRDefault="00071D7D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4380"/>
        <w:gridCol w:w="1101"/>
        <w:gridCol w:w="1706"/>
        <w:gridCol w:w="1775"/>
        <w:gridCol w:w="2159"/>
        <w:gridCol w:w="3248"/>
      </w:tblGrid>
      <w:tr w:rsidR="00641CCC" w:rsidRPr="00252577" w:rsidTr="00E52A43">
        <w:trPr>
          <w:trHeight w:val="144"/>
          <w:tblCellSpacing w:w="20" w:type="nil"/>
        </w:trPr>
        <w:tc>
          <w:tcPr>
            <w:tcW w:w="696" w:type="dxa"/>
            <w:vMerge w:val="restart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43" w:type="dxa"/>
            <w:vMerge w:val="restart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CC" w:rsidRPr="00252577" w:rsidTr="00641C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BD693F" w:rsidRPr="00252577" w:rsidRDefault="0056300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BD693F" w:rsidRPr="00252577" w:rsidRDefault="00BD693F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693F" w:rsidRPr="00252577" w:rsidRDefault="00BD693F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https://urok.1sept.ru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https://multiurok.ru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https://multiurok.ru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>https://multi</w:t>
            </w:r>
            <w:r w:rsidR="00585A4B" w:rsidRPr="00252577">
              <w:rPr>
                <w:rFonts w:ascii="Times New Roman" w:hAnsi="Times New Roman" w:cs="Times New Roman"/>
                <w:sz w:val="24"/>
                <w:szCs w:val="24"/>
              </w:rPr>
              <w:t>urok.ru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https://easyen.ru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Наше творчество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https://multiurok.ru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https://ped-kopilka.ru 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https://easyen.ru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https://easyen.ru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85A4B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Ты – пешеход!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https://ppt4web.ru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585A4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r w:rsidR="00585A4B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https://prezentacii.org https://ppt4web.ru </w:t>
            </w:r>
            <w:hyperlink r:id="rId73" w:history="1">
              <w:r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01EE2" w:rsidRPr="002525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Многообразие мира животных. Какие 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https://resh.edu.ru/subject/43/1/‌​</w:t>
            </w:r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585A4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https://ppt4web.ru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https://ppt4web.ru </w:t>
            </w:r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r w:rsidR="00585A4B"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ps://ppt4web.ru </w:t>
            </w:r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изученного по разделу </w:t>
            </w: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https://resh.edu.ru/subject/43/1/‌​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https://ppt4web.ru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</w:tc>
      </w:tr>
      <w:tr w:rsidR="00E52A43" w:rsidRPr="00252577" w:rsidTr="00101EE2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85A4B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8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585A4B" w:rsidRPr="00252577" w:rsidRDefault="00585A4B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</w:p>
        </w:tc>
      </w:tr>
      <w:tr w:rsidR="00E52A43" w:rsidRPr="00252577" w:rsidTr="00585A4B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</w:tcPr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>https://ppt4web.ru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</w:t>
              </w:r>
            </w:hyperlink>
          </w:p>
          <w:p w:rsidR="00E52A43" w:rsidRPr="00252577" w:rsidRDefault="00101EE2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https://resh.edu.ru/subject/43/1/‌​</w:t>
            </w:r>
            <w:r w:rsidR="00E52A43" w:rsidRPr="00252577">
              <w:rPr>
                <w:rFonts w:ascii="Times New Roman" w:hAnsi="Times New Roman" w:cs="Times New Roman"/>
                <w:sz w:val="24"/>
                <w:szCs w:val="24"/>
              </w:rPr>
              <w:t>https://prezentacii.org</w:t>
            </w:r>
          </w:p>
        </w:tc>
      </w:tr>
      <w:tr w:rsidR="00E52A43" w:rsidRPr="00252577" w:rsidTr="00E52A43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585A4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E52A43" w:rsidP="002525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Mar>
              <w:top w:w="50" w:type="dxa"/>
              <w:left w:w="100" w:type="dxa"/>
            </w:tcMar>
            <w:vAlign w:val="center"/>
          </w:tcPr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https://prezentacii.org</w:t>
              </w:r>
            </w:hyperlink>
          </w:p>
          <w:p w:rsidR="00E52A43" w:rsidRPr="00252577" w:rsidRDefault="002611E6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52A43" w:rsidRPr="0025257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https://ped-kopilka.ru</w:t>
              </w:r>
            </w:hyperlink>
          </w:p>
        </w:tc>
      </w:tr>
      <w:tr w:rsidR="00E52A43" w:rsidRPr="00252577" w:rsidTr="00641C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2577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</w:tcPr>
          <w:p w:rsidR="00E52A43" w:rsidRPr="00252577" w:rsidRDefault="00585A4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</w:tcPr>
          <w:p w:rsidR="00E52A43" w:rsidRPr="00252577" w:rsidRDefault="00585A4B" w:rsidP="0025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E52A43" w:rsidRPr="00252577" w:rsidRDefault="00E52A43" w:rsidP="0025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D693F" w:rsidRPr="00252577" w:rsidSect="00EC1A92">
          <w:pgSz w:w="16383" w:h="11906" w:orient="landscape"/>
          <w:pgMar w:top="1134" w:right="708" w:bottom="1134" w:left="851" w:header="720" w:footer="720" w:gutter="0"/>
          <w:cols w:space="720"/>
        </w:sect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5126379"/>
      <w:bookmarkEnd w:id="9"/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541979" w:rsidRPr="00252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1979" w:rsidRPr="00252577">
        <w:rPr>
          <w:rFonts w:ascii="Times New Roman" w:hAnsi="Times New Roman" w:cs="Times New Roman"/>
          <w:sz w:val="24"/>
          <w:szCs w:val="24"/>
          <w:lang w:val="ru-RU"/>
        </w:rPr>
        <w:t>Окружающий мир (в 2 частях), 1 класс/ Плешаков А.А., Акционерное общество «Издательство «Просвещение»‌​</w:t>
      </w:r>
      <w:r w:rsidRPr="00252577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541979" w:rsidRPr="00252577">
        <w:rPr>
          <w:rFonts w:ascii="Times New Roman" w:hAnsi="Times New Roman" w:cs="Times New Roman"/>
          <w:sz w:val="24"/>
          <w:szCs w:val="24"/>
          <w:lang w:val="ru-RU"/>
        </w:rPr>
        <w:t>‌</w:t>
      </w:r>
      <w:bookmarkStart w:id="11" w:name="95f05c12-f0c4-4d54-885b-c56ae9683aa1"/>
      <w:r w:rsidR="00541979" w:rsidRPr="00252577">
        <w:rPr>
          <w:rFonts w:ascii="Times New Roman" w:hAnsi="Times New Roman" w:cs="Times New Roman"/>
          <w:sz w:val="24"/>
          <w:szCs w:val="24"/>
          <w:lang w:val="ru-RU"/>
        </w:rPr>
        <w:t>Поурочное планирование для начальной школы. Окружающий мир. Программа «Школа России» 1 класс</w:t>
      </w:r>
      <w:bookmarkEnd w:id="11"/>
      <w:r w:rsidR="00541979" w:rsidRPr="00252577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BD693F" w:rsidRPr="00252577" w:rsidRDefault="00BD693F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93F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F5967" w:rsidRDefault="0056300B" w:rsidP="00EF5967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52577">
        <w:rPr>
          <w:rFonts w:ascii="Times New Roman" w:hAnsi="Times New Roman" w:cs="Times New Roman"/>
          <w:sz w:val="24"/>
          <w:szCs w:val="24"/>
          <w:lang w:val="ru-RU"/>
        </w:rPr>
        <w:t>​​‌‌</w:t>
      </w:r>
      <w:r w:rsidR="00541979" w:rsidRPr="00252577">
        <w:rPr>
          <w:rFonts w:ascii="Times New Roman" w:hAnsi="Times New Roman" w:cs="Times New Roman"/>
          <w:sz w:val="24"/>
          <w:szCs w:val="24"/>
          <w:lang w:val="ru-RU"/>
        </w:rPr>
        <w:br/>
      </w:r>
      <w:r w:rsidR="00EF5967">
        <w:rPr>
          <w:rFonts w:ascii="Times New Roman" w:hAnsi="Times New Roman" w:cs="Times New Roman"/>
          <w:sz w:val="24"/>
          <w:szCs w:val="24"/>
          <w:lang w:val="ru-RU"/>
        </w:rPr>
        <w:t xml:space="preserve">1.Сайт Министерства образования и науки РФ </w:t>
      </w:r>
      <w:hyperlink r:id="rId115" w:history="1">
        <w:r w:rsidR="00EF5967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</w:rPr>
          <w:t>mon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F596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 Сайт Рособразования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4. Российский образовательный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5. Каталог учебных изданий, электронного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и электронных образовательных ресурсов для общего образования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ndce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6. Школьный портал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portalschool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7. Федеральный портал «Информационно- коммуникационные технологии в образовании»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8. Российский портал открытого образования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opennet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9. Сайт «Начальная школа» с онлайн-поддержкой учебников комплекта «Школа России» 1-4 кл.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://1-4.</w:t>
      </w:r>
      <w:r>
        <w:rPr>
          <w:rFonts w:ascii="Times New Roman" w:hAnsi="Times New Roman" w:cs="Times New Roman"/>
          <w:sz w:val="24"/>
          <w:szCs w:val="24"/>
        </w:rPr>
        <w:t>prosv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10. Газета «Первое сентября»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math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11. Сайт интернет-проекта «Копилка уроков сайт для учителей» 1-4 класс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nsportal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12. Российского  общеобразовательного портала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musik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13. Официальный ресурс для учителей, детей и родителей (1-4 класс)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nachalka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 14.Каталог образовательных ресурсов сети Интернет: http://katalog.iot.ru/</w:t>
      </w:r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Единое окно доступа к образовательным ресурсам: http://window.edu.ru/window</w:t>
      </w:r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Единая коллекция цифровых образовательных ресурсов: </w:t>
      </w:r>
      <w:hyperlink r:id="rId116" w:history="1"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Педагогическое сообщество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Урок .рф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117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://урок.рф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18.Официальный сайт ООО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Инфоурок»  </w:t>
      </w:r>
      <w:hyperlink r:id="rId11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gramEnd"/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19.Сайт для учителей «Учителя.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11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Мультиурок </w:t>
      </w:r>
      <w:hyperlink r:id="rId120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Образовательный портал для педагогов Знанио </w:t>
      </w:r>
      <w:hyperlink r:id="rId121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znanio</w:t>
        </w:r>
        <w:r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Российская электронная школа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resh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F5967" w:rsidRDefault="00EF5967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5967">
          <w:pgSz w:w="11906" w:h="16383"/>
          <w:pgMar w:top="1134" w:right="850" w:bottom="1134" w:left="1701" w:header="720" w:footer="720" w:gutter="0"/>
          <w:cols w:space="720"/>
        </w:sectPr>
      </w:pPr>
    </w:p>
    <w:p w:rsidR="00541979" w:rsidRPr="00252577" w:rsidRDefault="00541979" w:rsidP="00EF59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41979" w:rsidRPr="00252577" w:rsidSect="00EC1A92">
          <w:pgSz w:w="11906" w:h="16383"/>
          <w:pgMar w:top="1134" w:right="708" w:bottom="1134" w:left="851" w:header="720" w:footer="720" w:gutter="0"/>
          <w:cols w:space="720"/>
        </w:sectPr>
      </w:pPr>
    </w:p>
    <w:bookmarkEnd w:id="10"/>
    <w:p w:rsidR="002611E6" w:rsidRPr="002611E6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611E6" w:rsidRPr="002611E6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2611E6" w:rsidRPr="002611E6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‌Департамент образования и науки Брянской области‌‌</w:t>
      </w:r>
      <w:r w:rsidRPr="00B7736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2611E6" w:rsidRPr="002611E6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Брянской городской администрации‌</w:t>
      </w:r>
      <w:r w:rsidRPr="002611E6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№56 г. Брянска</w:t>
      </w:r>
    </w:p>
    <w:p w:rsidR="002611E6" w:rsidRPr="00B77369" w:rsidRDefault="002611E6" w:rsidP="0026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11E6" w:rsidRPr="00B77369" w:rsidRDefault="002611E6" w:rsidP="0026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11E6" w:rsidTr="00C90C4D">
        <w:tc>
          <w:tcPr>
            <w:tcW w:w="3190" w:type="dxa"/>
          </w:tcPr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РАССМОТРЕНО</w:t>
            </w:r>
          </w:p>
          <w:p w:rsidR="002611E6" w:rsidRPr="002611E6" w:rsidRDefault="002611E6" w:rsidP="00C90C4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МО учителей начальных классов</w:t>
            </w: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  <w:t>Руководитель МО</w:t>
            </w:r>
          </w:p>
          <w:p w:rsidR="002611E6" w:rsidRPr="002611E6" w:rsidRDefault="002611E6" w:rsidP="00C90C4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Фролова Т. И.</w:t>
            </w: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Протокол №</w:t>
            </w: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  <w:t>от «28»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августа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2023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г.</w:t>
            </w:r>
          </w:p>
          <w:p w:rsidR="002611E6" w:rsidRPr="002611E6" w:rsidRDefault="002611E6" w:rsidP="00C90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3190" w:type="dxa"/>
          </w:tcPr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СОГЛАСОВАНО</w:t>
            </w: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Заместитель директора по УВР</w:t>
            </w:r>
          </w:p>
          <w:p w:rsidR="002611E6" w:rsidRPr="002611E6" w:rsidRDefault="002611E6" w:rsidP="00C90C4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Самсонова Н.В.</w:t>
            </w: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2611E6" w:rsidRPr="00B77369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</w:r>
            <w:proofErr w:type="gramStart"/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«29» август 2023 г.</w:t>
            </w:r>
          </w:p>
          <w:p w:rsidR="002611E6" w:rsidRDefault="002611E6" w:rsidP="00C90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УТВЕРЖДЕНО</w:t>
            </w:r>
          </w:p>
          <w:p w:rsidR="002611E6" w:rsidRPr="002611E6" w:rsidRDefault="002611E6" w:rsidP="00C90C4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И.О.директора</w:t>
            </w:r>
          </w:p>
          <w:p w:rsidR="002611E6" w:rsidRPr="002611E6" w:rsidRDefault="002611E6" w:rsidP="00C90C4D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2611E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Л.В.Воротынцева</w:t>
            </w: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2611E6" w:rsidRPr="002611E6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2611E6" w:rsidRPr="00B77369" w:rsidRDefault="002611E6" w:rsidP="00C90C4D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 №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«30» август 2023 г.</w:t>
            </w:r>
          </w:p>
          <w:p w:rsidR="002611E6" w:rsidRDefault="002611E6" w:rsidP="00C90C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611E6" w:rsidRPr="00B77369" w:rsidRDefault="002611E6" w:rsidP="00261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11E6" w:rsidRPr="00B77369" w:rsidRDefault="002611E6" w:rsidP="002611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262290)</w:t>
      </w:r>
    </w:p>
    <w:p w:rsidR="002611E6" w:rsidRPr="00B77369" w:rsidRDefault="002611E6" w:rsidP="002611E6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77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</w:t>
      </w:r>
      <w:proofErr w:type="gramEnd"/>
      <w:r w:rsidRPr="00B77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предмета «Окружающий мир»</w:t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1-4 классов</w:t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11E6" w:rsidRPr="00B77369" w:rsidRDefault="002611E6" w:rsidP="002611E6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611E6" w:rsidRPr="00B77369" w:rsidRDefault="002611E6" w:rsidP="002611E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B7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Брянск‌ 2023‌</w:t>
      </w:r>
    </w:p>
    <w:p w:rsidR="002611E6" w:rsidRDefault="002611E6" w:rsidP="002611E6"/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ОБЩАЯ ХАРАКТЕРИСТИКА ПРЕДМЕТА «ОКРУЖАЮЩИЙ МИР»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ЦЕЛИ ИЗУЧЕНИЯ ПРЕДМЕТА </w:t>
      </w:r>
      <w:r w:rsidRPr="0026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«ОКРУЖАЮЩИЙ МИР»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 уважения к истории, культуре, традициям народов Российской Федерации;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социуме;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2611E6" w:rsidRPr="002611E6" w:rsidRDefault="002611E6" w:rsidP="002611E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</w:t>
      </w: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содержания программы по окружающему миру осуществлён на основе следующих ведущих идей:</w:t>
      </w:r>
    </w:p>
    <w:p w:rsidR="002611E6" w:rsidRPr="002611E6" w:rsidRDefault="002611E6" w:rsidP="002611E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раскрытие роли человека в природе и обществе;</w:t>
      </w:r>
    </w:p>
    <w:p w:rsidR="002611E6" w:rsidRPr="002611E6" w:rsidRDefault="002611E6" w:rsidP="002611E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МЕСТО УЧЕБНОГО ПРЕДМЕТА «ОКРУЖАЮЩИЙ МИР» В УЧЕБНОМ ПЛАНЕ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Человек и общество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Человек и природа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Методы познания природы: наблюдения, опыты, измерения.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Изображения Земли: глобус, карта, план. </w:t>
      </w: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Универсальные учебные действия (пропедевтический уровень)</w:t>
      </w:r>
    </w:p>
    <w:p w:rsidR="002611E6" w:rsidRPr="00E35E13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D2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Базовые логические действия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: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методах познания природы (наблюдение, опыт, сравнение, измерение);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на основе наблюдения состояние вещества (жидкое, твёрдое, газообразное);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E35E13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:rsidR="002611E6" w:rsidRPr="002611E6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деревья, кустарники, травы; приводить примеры (в пределах изученного);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растения: дикорастущие и культурные; лекарственные и ядовитые (в пределах изученного);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E35E13" w:rsidRDefault="002611E6" w:rsidP="002611E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</w:t>
      </w:r>
      <w:proofErr w:type="gramEnd"/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прошлое, настоящее, будущее.</w:t>
      </w:r>
    </w:p>
    <w:p w:rsidR="002611E6" w:rsidRPr="00187D2C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Работа с информацией:</w:t>
      </w:r>
    </w:p>
    <w:p w:rsidR="002611E6" w:rsidRPr="002611E6" w:rsidRDefault="002611E6" w:rsidP="002611E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информацию, представленную в тексте, графически, аудиовизуально;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информацию, представленную в схеме, таблице;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используя текстовую информацию, заполнять таблицы; дополнять схемы;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пример (рисунок, предложенную ситуацию) со временем протекания.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35E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611E6" w:rsidRPr="002611E6" w:rsidRDefault="002611E6" w:rsidP="002611E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терминах (понятиях), соотносить их с краткой характеристикой:</w:t>
      </w:r>
    </w:p>
    <w:p w:rsidR="002611E6" w:rsidRPr="002611E6" w:rsidRDefault="002611E6" w:rsidP="002611E6">
      <w:pPr>
        <w:pStyle w:val="ae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понятия и термины, связанные с социальным миром (индивидуальность человека, органы </w:t>
      </w:r>
    </w:p>
    <w:p w:rsidR="002611E6" w:rsidRPr="002611E6" w:rsidRDefault="002611E6" w:rsidP="002611E6">
      <w:pPr>
        <w:pStyle w:val="ae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чувств, жизнедеятельность; поколение, старшее поколение, культура поведения; Родина, столица, родной край, регион);</w:t>
      </w:r>
      <w:r w:rsidRPr="00DF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pStyle w:val="ae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миром природы (среда обитания, тело, явление, вещество; заповедник);</w:t>
      </w:r>
      <w:r w:rsidRPr="00DF7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pStyle w:val="ae"/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611E6" w:rsidRPr="002611E6" w:rsidRDefault="002611E6" w:rsidP="002611E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условия жизни на Земле, отличие нашей планеты от других планет Солнечной системы;</w:t>
      </w:r>
    </w:p>
    <w:p w:rsidR="002611E6" w:rsidRPr="002611E6" w:rsidRDefault="002611E6" w:rsidP="002611E6">
      <w:pPr>
        <w:pStyle w:val="ae"/>
        <w:numPr>
          <w:ilvl w:val="0"/>
          <w:numId w:val="4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611E6" w:rsidRPr="002611E6" w:rsidRDefault="002611E6" w:rsidP="002611E6">
      <w:pPr>
        <w:pStyle w:val="ae"/>
        <w:numPr>
          <w:ilvl w:val="0"/>
          <w:numId w:val="4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611E6" w:rsidRPr="002611E6" w:rsidRDefault="002611E6" w:rsidP="002611E6">
      <w:pPr>
        <w:pStyle w:val="ae"/>
        <w:numPr>
          <w:ilvl w:val="0"/>
          <w:numId w:val="4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611E6" w:rsidRPr="002611E6" w:rsidRDefault="002611E6" w:rsidP="002611E6">
      <w:pPr>
        <w:pStyle w:val="ae"/>
        <w:numPr>
          <w:ilvl w:val="0"/>
          <w:numId w:val="4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современные события от имени их участника.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способствуют формированию умений:</w:t>
      </w:r>
    </w:p>
    <w:p w:rsidR="002611E6" w:rsidRPr="002611E6" w:rsidRDefault="002611E6" w:rsidP="002611E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следовать образцу, предложенному плану и инструкции при решении учебной задачи;</w:t>
      </w:r>
    </w:p>
    <w:p w:rsidR="002611E6" w:rsidRPr="002611E6" w:rsidRDefault="002611E6" w:rsidP="002611E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контролировать с небольшой помощью учителя последовательность действий по решению учебной задачи;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Совместная деятельность</w:t>
      </w:r>
      <w:r w:rsidRPr="00E35E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способствует формированию умений:</w:t>
      </w:r>
    </w:p>
    <w:p w:rsidR="002611E6" w:rsidRPr="002611E6" w:rsidRDefault="002611E6" w:rsidP="002611E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оценивать жизненные ситуации с точки зрения правил поведения, культуры общения, проявления терпения и уважения к собеседнику;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причины возможных конфликтов, выбирать (из предложенных) способы их разрешения.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611E6" w:rsidRPr="00E35E13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2611E6" w:rsidRPr="002611E6" w:rsidRDefault="002611E6" w:rsidP="002611E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сопричастность к прошлому, настоящему и будущему своей страны и родного края;</w:t>
      </w:r>
    </w:p>
    <w:p w:rsidR="002611E6" w:rsidRPr="002611E6" w:rsidRDefault="002611E6" w:rsidP="002611E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интереса к истории и многонациональной культуре своей страны, уважения к своему и другим народам;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2611E6" w:rsidRPr="002611E6" w:rsidRDefault="002611E6" w:rsidP="002611E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культуры общения, уважительного отношения к людям, их взглядам, признанию их индивидуальности;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2611E6" w:rsidRPr="002611E6" w:rsidRDefault="002611E6" w:rsidP="002611E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  <w:r w:rsidRPr="00187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Физического воспитания, формирования культуры здоровья и эмоционального 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благополучия</w:t>
      </w:r>
      <w:proofErr w:type="gramEnd"/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611E6" w:rsidRPr="002611E6" w:rsidRDefault="002611E6" w:rsidP="002611E6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2611E6" w:rsidRPr="002611E6" w:rsidRDefault="002611E6" w:rsidP="002611E6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Экологического воспитания:</w:t>
      </w:r>
    </w:p>
    <w:p w:rsidR="002611E6" w:rsidRPr="002611E6" w:rsidRDefault="002611E6" w:rsidP="002611E6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611E6" w:rsidRPr="00E35E13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2611E6" w:rsidRPr="002611E6" w:rsidRDefault="002611E6" w:rsidP="002611E6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2611E6" w:rsidRPr="002611E6" w:rsidRDefault="002611E6" w:rsidP="002611E6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действия:</w:t>
      </w:r>
    </w:p>
    <w:p w:rsidR="002611E6" w:rsidRPr="00187D2C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7D2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окружающего мира, устанавливать основания для сравнения, устанавливать аналогии;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части объекта (объекты) по определённому признаку;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классификации, классифицировать предложенные объекты;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2611E6" w:rsidRPr="00187D2C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7D2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интерес к экспериментам, проводимым под руководством учителя;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разницу между реальным и желательным состоянием объекта (ситуации) на основе предложенных вопросов;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611E6" w:rsidRPr="00187D2C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7D2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предложенном источнике информацию, представленную в явном виде, согласно заданному алгоритму;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использовать для решения учебных задач текстовую, графическую, аудиовизуальную информацию;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E35E13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читать и интерпретировать графически представленную информацию 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(схему, таблицу, иллюстрацию); 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2611E6" w:rsidRPr="002611E6" w:rsidRDefault="002611E6" w:rsidP="002611E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E35E13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процессе диалогов задавать вопросы, высказывать суждения, оценивать выступления участников;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ведения диалога и дискуссии; проявлять уважительное отношение к собеседнику;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Регулятивные универсальные учебные действия: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ru-RU" w:eastAsia="ru-RU"/>
        </w:rPr>
        <w:t>1) Самоорганизация:</w:t>
      </w:r>
    </w:p>
    <w:p w:rsidR="002611E6" w:rsidRPr="002611E6" w:rsidRDefault="002611E6" w:rsidP="002611E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самостоятельно или с небольшой помощью учителя действия по решению учебной задачи;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выбранных действий и операций.</w:t>
      </w:r>
    </w:p>
    <w:p w:rsidR="002611E6" w:rsidRPr="00187D2C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7D2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контроль процесса и результата своей деятельности;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ошибки в своей работе и устанавливать их причины;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действия при необходимости (с небольшой помощью учителя);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объективно оценивать результаты своей деятельности, соотносить свою оценку с оценкой учителя;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целесообразность выбранных способов действия, при необходимости корректировать их.</w:t>
      </w:r>
    </w:p>
    <w:p w:rsidR="002611E6" w:rsidRPr="00E35E13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2611E6" w:rsidRPr="002611E6" w:rsidRDefault="002611E6" w:rsidP="002611E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работы.</w:t>
      </w:r>
    </w:p>
    <w:p w:rsidR="002611E6" w:rsidRPr="002611E6" w:rsidRDefault="002611E6" w:rsidP="002611E6">
      <w:pPr>
        <w:spacing w:after="0" w:line="240" w:lineRule="auto"/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2611E6">
        <w:rPr>
          <w:rStyle w:val="af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ПРЕДМЕТНЫЕ РЕЗУЛЬТАТЫ</w:t>
      </w: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11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E3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Россию на карте мира, на карте России - Москву, свой регион и его главный город;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узнавать государственную символику Российской Федерации (гимн, герб, флаг) и своего региона;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распознавать изученные объекты окружающего мира по их описанию, рисункам и фотографиям, различать их в окружающем мире;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проводить, соблюдая правила безопасного труда, несложные наблюдения и опыты с природными объектами, измерения;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изученных взаимосвязей в природе, примеры, иллюстрирующие значение природы в жизни человека;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изученные объекты живой и неживой природы по предложенным признакам;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внешних признаков;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на местности по местным природным признакам, Солнцу, компасу;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развёрнутые высказывания о природе и обществе;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режим дня и питания;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1E6" w:rsidRPr="002611E6" w:rsidRDefault="002611E6" w:rsidP="002611E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безопасно осуществлять коммуникацию в школьных сообществах с помощью </w:t>
      </w:r>
      <w:proofErr w:type="gramStart"/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учителя </w:t>
      </w:r>
      <w:r w:rsidRPr="00E3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</w:t>
      </w:r>
      <w:proofErr w:type="gramEnd"/>
      <w:r w:rsidRPr="002611E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 необходимости).</w:t>
      </w: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Pr="003409CE" w:rsidRDefault="002611E6" w:rsidP="002611E6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9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2 класс</w:t>
      </w:r>
    </w:p>
    <w:p w:rsidR="002611E6" w:rsidRPr="003409CE" w:rsidRDefault="002611E6" w:rsidP="002611E6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1024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737"/>
        <w:gridCol w:w="850"/>
        <w:gridCol w:w="1407"/>
        <w:gridCol w:w="1287"/>
        <w:gridCol w:w="992"/>
        <w:gridCol w:w="2410"/>
      </w:tblGrid>
      <w:tr w:rsidR="002611E6" w:rsidRPr="00F77246" w:rsidTr="00C90C4D">
        <w:trPr>
          <w:trHeight w:val="27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4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611E6" w:rsidRPr="00F77246" w:rsidTr="00C90C4D">
        <w:trPr>
          <w:trHeight w:val="82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-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Контроль-ные работы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7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ракти-ческие</w:t>
            </w:r>
            <w:proofErr w:type="gramEnd"/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1E6" w:rsidRPr="00F77246" w:rsidTr="00C90C4D">
        <w:trPr>
          <w:trHeight w:val="275"/>
        </w:trPr>
        <w:tc>
          <w:tcPr>
            <w:tcW w:w="10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1.Человек и общество.</w:t>
            </w:r>
          </w:p>
        </w:tc>
      </w:tr>
      <w:tr w:rsidR="002611E6" w:rsidRPr="00924FF6" w:rsidTr="00C90C4D">
        <w:trPr>
          <w:trHeight w:val="124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spacing w:before="1"/>
              <w:ind w:right="7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Семья. Семейные ценности и традиции.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spacing w:before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  <w:t>https://uchi.ru</w:t>
            </w:r>
          </w:p>
          <w:p w:rsidR="002611E6" w:rsidRPr="00F77246" w:rsidRDefault="002611E6" w:rsidP="00C90C4D">
            <w:pPr>
              <w:ind w:right="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2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23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  <w:p w:rsidR="002611E6" w:rsidRPr="00F77246" w:rsidRDefault="002611E6" w:rsidP="00C90C4D">
            <w:pPr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</w:p>
          <w:p w:rsidR="002611E6" w:rsidRPr="00F77246" w:rsidRDefault="002611E6" w:rsidP="00C90C4D">
            <w:pPr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</w:p>
          <w:p w:rsidR="002611E6" w:rsidRPr="00F77246" w:rsidRDefault="002611E6" w:rsidP="00C90C4D">
            <w:pPr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</w:p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  <w:t>https://uchi.ru</w:t>
            </w:r>
          </w:p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4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25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F77246" w:rsidTr="00C90C4D">
        <w:trPr>
          <w:trHeight w:val="43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ind w:right="90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1E6" w:rsidRPr="00F77246" w:rsidTr="00C90C4D">
        <w:trPr>
          <w:trHeight w:val="275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11E6" w:rsidRPr="00F77246" w:rsidTr="00C90C4D">
        <w:trPr>
          <w:trHeight w:val="277"/>
        </w:trPr>
        <w:tc>
          <w:tcPr>
            <w:tcW w:w="10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2.Человек и природа.</w:t>
            </w:r>
          </w:p>
        </w:tc>
      </w:tr>
      <w:tr w:rsidR="002611E6" w:rsidRPr="00924FF6" w:rsidTr="00C90C4D">
        <w:trPr>
          <w:trHeight w:val="7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Методы познания природы. Земля и другие планеты, звёзды и созвездия.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50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hyperlink r:id="rId126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7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https://www.yaklass.r</w:t>
              </w:r>
            </w:hyperlink>
            <w:hyperlink r:id="rId128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924FF6" w:rsidTr="00C90C4D">
        <w:trPr>
          <w:trHeight w:val="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ind w:right="2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40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hyperlink r:id="rId129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0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31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924FF6" w:rsidTr="00C90C4D">
        <w:trPr>
          <w:trHeight w:val="6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Многообразие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50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32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5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3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34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924FF6" w:rsidTr="00C90C4D">
        <w:trPr>
          <w:trHeight w:val="88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Красная книга России. Заповедники и природные парки.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hyperlink r:id="rId135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6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37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F77246" w:rsidTr="00C90C4D">
        <w:trPr>
          <w:trHeight w:val="275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11E6" w:rsidRPr="00F77246" w:rsidTr="00C90C4D">
        <w:trPr>
          <w:trHeight w:val="276"/>
        </w:trPr>
        <w:tc>
          <w:tcPr>
            <w:tcW w:w="10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3.Правила безопасной жизни.</w:t>
            </w:r>
          </w:p>
        </w:tc>
      </w:tr>
      <w:tr w:rsidR="002611E6" w:rsidRPr="00924FF6" w:rsidTr="00C90C4D">
        <w:trPr>
          <w:trHeight w:val="5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ind w:right="6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 школьника.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hyperlink r:id="rId138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9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40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924FF6" w:rsidTr="00C90C4D">
        <w:trPr>
          <w:trHeight w:val="8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ind w:right="1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color w:val="1A0DAB"/>
                <w:sz w:val="24"/>
                <w:szCs w:val="24"/>
                <w:u w:val="single" w:color="1A0DAB"/>
              </w:rPr>
            </w:pPr>
            <w:hyperlink r:id="rId141" w:history="1">
              <w:r w:rsidRPr="00F7724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 w:color="1A0DAB"/>
                </w:rPr>
                <w:t>https://uchi.ru</w:t>
              </w:r>
            </w:hyperlink>
          </w:p>
          <w:p w:rsidR="002611E6" w:rsidRPr="00F77246" w:rsidRDefault="002611E6" w:rsidP="00C90C4D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2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https://www.yaklass.r</w:t>
              </w:r>
            </w:hyperlink>
            <w:hyperlink r:id="rId143" w:history="1">
              <w:r w:rsidRPr="00F77246">
                <w:rPr>
                  <w:rFonts w:ascii="Times New Roman" w:eastAsia="Times New Roman" w:hAnsi="Times New Roman"/>
                  <w:color w:val="1A0DAB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2611E6" w:rsidRPr="00F77246" w:rsidTr="00C90C4D">
        <w:trPr>
          <w:trHeight w:val="275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11E6" w:rsidRPr="00F77246" w:rsidTr="00C90C4D">
        <w:trPr>
          <w:trHeight w:val="551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1E6" w:rsidRPr="00F77246" w:rsidRDefault="002611E6" w:rsidP="00C90C4D">
            <w:pPr>
              <w:ind w:right="1111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24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77246" w:rsidRDefault="002611E6" w:rsidP="00C90C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11E6" w:rsidRPr="00F7724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Pr="00DE41A1" w:rsidRDefault="002611E6" w:rsidP="002611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E6" w:rsidRPr="00DE41A1" w:rsidRDefault="002611E6" w:rsidP="002611E6">
      <w:pPr>
        <w:autoSpaceDE w:val="0"/>
        <w:autoSpaceDN w:val="0"/>
        <w:spacing w:after="0" w:line="228" w:lineRule="auto"/>
        <w:rPr>
          <w:rFonts w:ascii="Times New Roman" w:eastAsia="MS Mincho" w:hAnsi="Times New Roman" w:cs="Times New Roman"/>
        </w:rPr>
      </w:pPr>
      <w:r w:rsidRPr="00DE41A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611E6" w:rsidRPr="00DE41A1" w:rsidRDefault="002611E6" w:rsidP="002611E6">
      <w:pPr>
        <w:autoSpaceDE w:val="0"/>
        <w:autoSpaceDN w:val="0"/>
        <w:spacing w:before="346" w:after="0" w:line="228" w:lineRule="auto"/>
        <w:rPr>
          <w:rFonts w:ascii="Times New Roman" w:eastAsia="MS Mincho" w:hAnsi="Times New Roman" w:cs="Times New Roman"/>
        </w:rPr>
      </w:pPr>
      <w:r w:rsidRPr="00DE41A1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2611E6" w:rsidRPr="002611E6" w:rsidRDefault="002611E6" w:rsidP="002611E6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Плешаков А.А. Окружающий мир (в 2 частях), 2 класс. "Школа России".</w:t>
      </w:r>
    </w:p>
    <w:p w:rsidR="002611E6" w:rsidRPr="002611E6" w:rsidRDefault="002611E6" w:rsidP="002611E6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611E6">
        <w:rPr>
          <w:rFonts w:ascii="Times New Roman" w:eastAsia="MS Mincho" w:hAnsi="Times New Roman" w:cs="Times New Roman"/>
          <w:lang w:val="ru-RU"/>
        </w:rPr>
        <w:br/>
      </w:r>
      <w:r w:rsidRPr="002611E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611E6" w:rsidRPr="002611E6" w:rsidRDefault="002611E6" w:rsidP="002611E6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Окружающий мир Плешаков А.А., Соловьева А. Е. Методические рекомендации.</w:t>
      </w:r>
    </w:p>
    <w:p w:rsidR="002611E6" w:rsidRPr="002611E6" w:rsidRDefault="002611E6" w:rsidP="002611E6">
      <w:pPr>
        <w:autoSpaceDE w:val="0"/>
        <w:autoSpaceDN w:val="0"/>
        <w:spacing w:after="0" w:line="240" w:lineRule="auto"/>
        <w:ind w:right="720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Т. Н. Максимова.  Окружающий мир. 2 класс. Поурочные разработки к </w:t>
      </w:r>
      <w:proofErr w:type="gramStart"/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УМК  А.А.</w:t>
      </w:r>
      <w:proofErr w:type="gramEnd"/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Плешакова "Школа России".</w:t>
      </w:r>
    </w:p>
    <w:p w:rsidR="002611E6" w:rsidRPr="002611E6" w:rsidRDefault="002611E6" w:rsidP="002611E6">
      <w:pPr>
        <w:autoSpaceDE w:val="0"/>
        <w:autoSpaceDN w:val="0"/>
        <w:spacing w:before="264" w:after="0" w:line="228" w:lineRule="auto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611E6" w:rsidRPr="002611E6" w:rsidRDefault="002611E6" w:rsidP="002611E6">
      <w:pPr>
        <w:autoSpaceDE w:val="0"/>
        <w:autoSpaceDN w:val="0"/>
        <w:spacing w:before="166" w:after="0" w:line="288" w:lineRule="auto"/>
        <w:ind w:right="7632"/>
        <w:rPr>
          <w:rFonts w:ascii="Times New Roman" w:eastAsia="MS Mincho" w:hAnsi="Times New Roman" w:cs="Times New Roman"/>
          <w:lang w:val="ru-RU"/>
        </w:rPr>
      </w:pP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resh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infourok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multiurok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urok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sept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interneturok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nsportal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kopilkaurokov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://100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urokov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://урок.рф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uchitelya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com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znanio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videouroki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net</w:t>
      </w:r>
      <w:r w:rsidRPr="002611E6">
        <w:rPr>
          <w:rFonts w:ascii="Times New Roman" w:eastAsia="MS Mincho" w:hAnsi="Times New Roman" w:cs="Times New Roman"/>
          <w:lang w:val="ru-RU"/>
        </w:rPr>
        <w:br/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youtube</w:t>
      </w: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DE41A1">
        <w:rPr>
          <w:rFonts w:ascii="Times New Roman" w:eastAsia="Times New Roman" w:hAnsi="Times New Roman" w:cs="Times New Roman"/>
          <w:color w:val="000000"/>
          <w:sz w:val="24"/>
        </w:rPr>
        <w:t>com</w:t>
      </w:r>
    </w:p>
    <w:p w:rsidR="002611E6" w:rsidRPr="002611E6" w:rsidRDefault="002611E6" w:rsidP="002611E6">
      <w:pPr>
        <w:spacing w:after="0" w:line="288" w:lineRule="auto"/>
        <w:rPr>
          <w:rFonts w:ascii="Times New Roman" w:eastAsia="MS Mincho" w:hAnsi="Times New Roman" w:cs="Times New Roman"/>
          <w:lang w:val="ru-RU"/>
        </w:rPr>
        <w:sectPr w:rsidR="002611E6" w:rsidRPr="002611E6">
          <w:pgSz w:w="11900" w:h="16840"/>
          <w:pgMar w:top="298" w:right="650" w:bottom="1440" w:left="666" w:header="720" w:footer="720" w:gutter="0"/>
          <w:cols w:space="720"/>
        </w:sectPr>
      </w:pPr>
    </w:p>
    <w:p w:rsidR="002611E6" w:rsidRPr="002611E6" w:rsidRDefault="002611E6" w:rsidP="002611E6">
      <w:pPr>
        <w:autoSpaceDE w:val="0"/>
        <w:autoSpaceDN w:val="0"/>
        <w:spacing w:after="0" w:line="228" w:lineRule="auto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2611E6" w:rsidRPr="002611E6" w:rsidRDefault="002611E6" w:rsidP="002611E6">
      <w:pPr>
        <w:autoSpaceDE w:val="0"/>
        <w:autoSpaceDN w:val="0"/>
        <w:spacing w:before="346" w:after="0" w:line="228" w:lineRule="auto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2611E6" w:rsidRPr="002611E6" w:rsidRDefault="002611E6" w:rsidP="002611E6">
      <w:pPr>
        <w:autoSpaceDE w:val="0"/>
        <w:autoSpaceDN w:val="0"/>
        <w:spacing w:before="166" w:after="0" w:line="259" w:lineRule="auto"/>
        <w:ind w:right="432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Учебные плакаты и таблицы, настольные развивающие игры по тематике предмета "Окружающий мир" (викторины, игры-путешествия и пр.).</w:t>
      </w:r>
    </w:p>
    <w:p w:rsidR="002611E6" w:rsidRPr="002611E6" w:rsidRDefault="002611E6" w:rsidP="002611E6">
      <w:pPr>
        <w:autoSpaceDE w:val="0"/>
        <w:autoSpaceDN w:val="0"/>
        <w:spacing w:before="70" w:after="0" w:line="228" w:lineRule="auto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Наборы карандашей, красок, альбомов для рисования</w:t>
      </w:r>
    </w:p>
    <w:p w:rsidR="002611E6" w:rsidRPr="002611E6" w:rsidRDefault="002611E6" w:rsidP="002611E6">
      <w:pPr>
        <w:autoSpaceDE w:val="0"/>
        <w:autoSpaceDN w:val="0"/>
        <w:spacing w:before="262" w:after="0" w:line="259" w:lineRule="auto"/>
        <w:ind w:right="720"/>
        <w:rPr>
          <w:rFonts w:ascii="Times New Roman" w:eastAsia="MS Mincho" w:hAnsi="Times New Roman" w:cs="Times New Roman"/>
          <w:lang w:val="ru-RU"/>
        </w:rPr>
      </w:pPr>
      <w:r w:rsidRPr="002611E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611E6" w:rsidRPr="002611E6" w:rsidRDefault="002611E6" w:rsidP="002611E6">
      <w:pPr>
        <w:autoSpaceDE w:val="0"/>
        <w:autoSpaceDN w:val="0"/>
        <w:spacing w:before="70" w:after="0"/>
        <w:ind w:right="-1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Гербарии культурных и дикорастущих растений (с </w:t>
      </w:r>
      <w:proofErr w:type="gramStart"/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учетом  содержания</w:t>
      </w:r>
      <w:proofErr w:type="gramEnd"/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обучения).</w:t>
      </w:r>
    </w:p>
    <w:p w:rsidR="002611E6" w:rsidRPr="002611E6" w:rsidRDefault="002611E6" w:rsidP="002611E6">
      <w:pPr>
        <w:autoSpaceDE w:val="0"/>
        <w:autoSpaceDN w:val="0"/>
        <w:spacing w:before="70"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Живые объекты (комнатные растения).</w:t>
      </w:r>
    </w:p>
    <w:p w:rsidR="002611E6" w:rsidRPr="002611E6" w:rsidRDefault="002611E6" w:rsidP="002611E6">
      <w:pPr>
        <w:autoSpaceDE w:val="0"/>
        <w:autoSpaceDN w:val="0"/>
        <w:spacing w:before="70"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Глобус</w:t>
      </w:r>
    </w:p>
    <w:p w:rsidR="002611E6" w:rsidRPr="002611E6" w:rsidRDefault="002611E6" w:rsidP="002611E6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Таблицы «Правила безопасного поведения»</w:t>
      </w:r>
    </w:p>
    <w:p w:rsidR="002611E6" w:rsidRPr="002611E6" w:rsidRDefault="002611E6" w:rsidP="002611E6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11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Таблицы и плакаты ЗОЖ</w:t>
      </w:r>
    </w:p>
    <w:p w:rsidR="002611E6" w:rsidRPr="002611E6" w:rsidRDefault="002611E6" w:rsidP="002611E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611E6">
        <w:rPr>
          <w:rFonts w:ascii="Times New Roman" w:eastAsia="MS Mincho" w:hAnsi="Times New Roman" w:cs="Times New Roman"/>
          <w:sz w:val="24"/>
          <w:szCs w:val="24"/>
          <w:lang w:val="ru-RU"/>
        </w:rPr>
        <w:t>Физическая карта</w:t>
      </w:r>
    </w:p>
    <w:p w:rsidR="002611E6" w:rsidRPr="002611E6" w:rsidRDefault="002611E6" w:rsidP="002611E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611E6">
        <w:rPr>
          <w:rFonts w:ascii="Times New Roman" w:eastAsia="MS Mincho" w:hAnsi="Times New Roman" w:cs="Times New Roman"/>
          <w:sz w:val="24"/>
          <w:szCs w:val="24"/>
          <w:lang w:val="ru-RU"/>
        </w:rPr>
        <w:t>Герб, Флаг России</w:t>
      </w:r>
    </w:p>
    <w:p w:rsidR="002611E6" w:rsidRPr="002611E6" w:rsidRDefault="002611E6" w:rsidP="002611E6">
      <w:pPr>
        <w:spacing w:after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611E6">
        <w:rPr>
          <w:rFonts w:ascii="Times New Roman" w:eastAsia="MS Mincho" w:hAnsi="Times New Roman" w:cs="Times New Roman"/>
          <w:sz w:val="24"/>
          <w:szCs w:val="24"/>
          <w:lang w:val="ru-RU"/>
        </w:rPr>
        <w:t>Красная книга России, Красная книга Брянской области</w:t>
      </w:r>
    </w:p>
    <w:p w:rsidR="002611E6" w:rsidRPr="002611E6" w:rsidRDefault="002611E6" w:rsidP="002611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611E6" w:rsidRDefault="002611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lastRenderedPageBreak/>
        <w:t>МБОУ «Средняя общеобразовательная школа №56» г. Брянска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</w:p>
    <w:tbl>
      <w:tblPr>
        <w:tblW w:w="10757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947"/>
      </w:tblGrid>
      <w:tr w:rsidR="002611E6" w:rsidRPr="00777150" w:rsidTr="00C90C4D">
        <w:tc>
          <w:tcPr>
            <w:tcW w:w="3405" w:type="dxa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Утверждаю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ИО директора школы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Воротынцева Л.В.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30»августа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Согласовано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 xml:space="preserve">по </w:t>
            </w:r>
            <w:proofErr w:type="gramStart"/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УВР  Самсонова</w:t>
            </w:r>
            <w:proofErr w:type="gramEnd"/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 xml:space="preserve"> Н. В.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29»августа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Рассмотрено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на заседании МО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Рук. МО Фролова Т.И.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2611E6" w:rsidRPr="0077715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«28 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учебного</w:t>
      </w:r>
      <w:proofErr w:type="gramEnd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курса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«Окружающий мир».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proofErr w:type="gramStart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  <w:proofErr w:type="gramEnd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класс, базовый уровень</w:t>
      </w: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Pr="002611E6" w:rsidRDefault="002611E6" w:rsidP="002611E6">
      <w:pPr>
        <w:ind w:left="-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>Концепция учебно-методического комплекса «Школа России» Сборник рабочих программ.1-4 классы. Окружающий мир (Плешаков А.А.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</w:t>
      </w: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2611E6">
        <w:rPr>
          <w:rFonts w:ascii="Times New Roman" w:hAnsi="Times New Roman"/>
          <w:iCs/>
          <w:sz w:val="24"/>
          <w:szCs w:val="24"/>
          <w:lang w:val="ru-RU"/>
        </w:rPr>
        <w:t>Плешаков</w:t>
      </w:r>
      <w:proofErr w:type="gramEnd"/>
      <w:r w:rsidRPr="002611E6">
        <w:rPr>
          <w:rFonts w:ascii="Times New Roman" w:hAnsi="Times New Roman"/>
          <w:iCs/>
          <w:sz w:val="24"/>
          <w:szCs w:val="24"/>
          <w:lang w:val="ru-RU"/>
        </w:rPr>
        <w:t xml:space="preserve"> А. А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. Окружающий мир. 3 класс: учебник для общеобразовательных 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организаций :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в 2 ч. / А. А. Плешаков. – М., Просвещение, 2017.</w:t>
      </w:r>
    </w:p>
    <w:p w:rsidR="002611E6" w:rsidRPr="002611E6" w:rsidRDefault="002611E6" w:rsidP="002611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2 часа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68 часов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Составители: Кравцова Ирина Николаевна,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Соболь Софья Григорьевна,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учитель начальных классов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611E6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2611E6" w:rsidRPr="002611E6" w:rsidRDefault="002611E6" w:rsidP="002611E6">
      <w:pPr>
        <w:suppressAutoHyphens/>
        <w:spacing w:after="0"/>
        <w:ind w:firstLine="39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lastRenderedPageBreak/>
        <w:t>Рабочая  учебная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программа    «Окружающий мир » составлена на основе: 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2012г. № 273 - ФЗ «Об образовании в Российской Федерации»;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приказа Минобрнауки России от 6 октября 2009 г. № 373 «Об утверждении и введении в действие федерального государственного стандарта начального общего образования» (в редакции приказов от 26 ноября 2010 года № 1241, от 22 сентября 2011 </w:t>
      </w:r>
      <w:proofErr w:type="gramStart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года  №</w:t>
      </w:r>
      <w:proofErr w:type="gramEnd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2357, от 18 декабря 2012 года  № 1060, от 29 декабря 2014 года № 1643, от 18 мая 2015 года № 507, от 31 декабря 2015 года  № 1576, приказа Минпросвещения России от 11.12.2020 № 712);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2023-2023 учебный год, приказ № 37/6 от 29.05.2023 года</w:t>
      </w:r>
    </w:p>
    <w:p w:rsidR="002611E6" w:rsidRPr="002611E6" w:rsidRDefault="002611E6" w:rsidP="002611E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t>-</w:t>
      </w: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Концепция учебно-методического комплекса «Школа России». Сборник рабочих программ. 1-4 классы. Окружающий мир (Плешаков А.А.). - М.: Просвещение, 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2011  и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 в соответствии  с ООП НОО  школы.</w:t>
      </w:r>
    </w:p>
    <w:p w:rsidR="002611E6" w:rsidRPr="002611E6" w:rsidRDefault="002611E6" w:rsidP="002611E6">
      <w:pPr>
        <w:spacing w:after="0" w:line="240" w:lineRule="auto"/>
        <w:ind w:firstLine="397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ориентирована на учебник Плешаков А.А. Окружающий мир. 3 класс: учебник для общеобразовательных организаций: в 2 ч./ А.А. </w:t>
      </w:r>
      <w:proofErr w:type="gramStart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Плешаков.-</w:t>
      </w:r>
      <w:proofErr w:type="gramEnd"/>
      <w:r w:rsidRPr="002611E6">
        <w:rPr>
          <w:rFonts w:ascii="Times New Roman" w:eastAsia="Times New Roman" w:hAnsi="Times New Roman"/>
          <w:sz w:val="24"/>
          <w:szCs w:val="24"/>
          <w:lang w:val="ru-RU"/>
        </w:rPr>
        <w:t>М.: Просвещение, 2017.</w:t>
      </w:r>
    </w:p>
    <w:p w:rsidR="002611E6" w:rsidRPr="002611E6" w:rsidRDefault="002611E6" w:rsidP="002611E6">
      <w:pPr>
        <w:spacing w:after="0"/>
        <w:ind w:firstLine="397"/>
        <w:contextualSpacing/>
        <w:jc w:val="both"/>
        <w:rPr>
          <w:rFonts w:ascii="Times New Roman" w:hAnsi="Times New Roman"/>
          <w:sz w:val="24"/>
          <w:lang w:val="ru-RU"/>
        </w:rPr>
      </w:pPr>
      <w:r w:rsidRPr="002611E6">
        <w:rPr>
          <w:rFonts w:ascii="Times New Roman" w:hAnsi="Times New Roman"/>
          <w:sz w:val="24"/>
          <w:lang w:val="ru-RU"/>
        </w:rPr>
        <w:t>Реализация образовательной программы осуществляется с применением электронного обучения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56» от 29.08.2019 г.</w:t>
      </w:r>
    </w:p>
    <w:p w:rsidR="002611E6" w:rsidRPr="002611E6" w:rsidRDefault="002611E6" w:rsidP="002611E6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611E6" w:rsidRPr="002611E6" w:rsidRDefault="002611E6" w:rsidP="002611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Планируемые результаты изучения учебного курса</w:t>
      </w:r>
    </w:p>
    <w:p w:rsidR="002611E6" w:rsidRPr="006B072F" w:rsidRDefault="002611E6" w:rsidP="002611E6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6B072F">
        <w:rPr>
          <w:b/>
          <w:bCs/>
        </w:rPr>
        <w:t>Личностные результаты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lastRenderedPageBreak/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 xml:space="preserve">целостный взгляд на мир в единстве природы, народов и культур через последовательное рассмотрение взаимосвязей в окружающем мире, в том числе в </w:t>
      </w:r>
      <w:proofErr w:type="gramStart"/>
      <w:r>
        <w:t>природе,  между</w:t>
      </w:r>
      <w:proofErr w:type="gramEnd"/>
      <w:r>
        <w:t xml:space="preserve"> природой и человеком, между разными странами и народами;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 xml:space="preserve">способность к сотрудничеству со взрослыми и сверстниками в разных </w:t>
      </w:r>
      <w:proofErr w:type="gramStart"/>
      <w:r>
        <w:t>социальных  ситуациях</w:t>
      </w:r>
      <w:proofErr w:type="gramEnd"/>
      <w:r>
        <w:t xml:space="preserve">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2611E6" w:rsidRDefault="002611E6" w:rsidP="002611E6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0" w:firstLine="142"/>
        <w:jc w:val="both"/>
      </w:pPr>
      <w: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2611E6" w:rsidRPr="00522D11" w:rsidRDefault="002611E6" w:rsidP="002611E6">
      <w:pPr>
        <w:pStyle w:val="af0"/>
        <w:shd w:val="clear" w:color="auto" w:fill="FFFFFF"/>
        <w:tabs>
          <w:tab w:val="num" w:pos="142"/>
        </w:tabs>
        <w:spacing w:before="28" w:beforeAutospacing="0" w:after="28"/>
        <w:ind w:firstLine="142"/>
        <w:jc w:val="both"/>
        <w:rPr>
          <w:b/>
          <w:bCs/>
        </w:rPr>
      </w:pPr>
      <w:r>
        <w:t> </w:t>
      </w:r>
    </w:p>
    <w:p w:rsidR="002611E6" w:rsidRPr="00AE6607" w:rsidRDefault="002611E6" w:rsidP="002611E6">
      <w:pPr>
        <w:pStyle w:val="af0"/>
        <w:shd w:val="clear" w:color="auto" w:fill="FFFFFF"/>
        <w:spacing w:before="0" w:beforeAutospacing="0" w:after="0" w:afterAutospacing="0"/>
        <w:ind w:left="720"/>
        <w:jc w:val="center"/>
        <w:rPr>
          <w:sz w:val="18"/>
          <w:szCs w:val="18"/>
        </w:rPr>
      </w:pPr>
      <w:r w:rsidRPr="00AE6607">
        <w:rPr>
          <w:b/>
          <w:bCs/>
        </w:rPr>
        <w:t>Метапредметные результаты</w:t>
      </w:r>
    </w:p>
    <w:p w:rsidR="002611E6" w:rsidRPr="00AE6607" w:rsidRDefault="002611E6" w:rsidP="002611E6">
      <w:pPr>
        <w:pStyle w:val="af0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E6607">
        <w:rPr>
          <w:b/>
          <w:bCs/>
        </w:rPr>
        <w:t>Регулятивные УУД</w:t>
      </w:r>
    </w:p>
    <w:p w:rsidR="002611E6" w:rsidRPr="00AE6607" w:rsidRDefault="002611E6" w:rsidP="002611E6">
      <w:pPr>
        <w:pStyle w:val="af0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AE6607">
        <w:rPr>
          <w:b/>
          <w:bCs/>
        </w:rPr>
        <w:t xml:space="preserve">  </w:t>
      </w:r>
      <w:proofErr w:type="gramStart"/>
      <w:r w:rsidRPr="00AE6607">
        <w:rPr>
          <w:b/>
          <w:bCs/>
        </w:rPr>
        <w:t>Выпускник  научится</w:t>
      </w:r>
      <w:proofErr w:type="gramEnd"/>
      <w:r w:rsidRPr="00AE6607">
        <w:rPr>
          <w:b/>
          <w:bCs/>
        </w:rPr>
        <w:t>:</w:t>
      </w:r>
    </w:p>
    <w:tbl>
      <w:tblPr>
        <w:tblW w:w="9464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611E6" w:rsidRPr="002611E6" w:rsidTr="00C90C4D">
        <w:trPr>
          <w:trHeight w:val="246"/>
        </w:trPr>
        <w:tc>
          <w:tcPr>
            <w:tcW w:w="9464" w:type="dxa"/>
          </w:tcPr>
          <w:p w:rsidR="002611E6" w:rsidRPr="00A805F4" w:rsidRDefault="002611E6" w:rsidP="00C90C4D">
            <w:pPr>
              <w:pStyle w:val="af0"/>
              <w:shd w:val="clear" w:color="auto" w:fill="FFFFFF"/>
              <w:spacing w:before="28" w:after="28"/>
            </w:pPr>
          </w:p>
        </w:tc>
      </w:tr>
      <w:tr w:rsidR="002611E6" w:rsidRPr="002611E6" w:rsidTr="00C90C4D">
        <w:trPr>
          <w:trHeight w:val="109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понимать учебную задачу, сформулированную самостоятельно и уточнённую учителем;</w:t>
            </w:r>
          </w:p>
        </w:tc>
      </w:tr>
      <w:tr w:rsidR="002611E6" w:rsidRPr="002611E6" w:rsidTr="00C90C4D">
        <w:trPr>
          <w:trHeight w:val="248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сохранять учебную задачу урока (самостоятельно воспроизводить её в ходе выполнения работы на различных этапах урока);</w:t>
            </w:r>
          </w:p>
        </w:tc>
      </w:tr>
      <w:tr w:rsidR="002611E6" w:rsidRPr="002611E6" w:rsidTr="00C90C4D">
        <w:trPr>
          <w:trHeight w:val="109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выделять из темы урока известные и неизвестные знания и умения;</w:t>
            </w:r>
          </w:p>
        </w:tc>
      </w:tr>
      <w:tr w:rsidR="002611E6" w:rsidRPr="002611E6" w:rsidTr="00C90C4D">
        <w:trPr>
          <w:trHeight w:val="385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планировать своё высказывание (выстраивать последовательность предложений для раскрытия темы, приводить примеры);</w:t>
            </w:r>
          </w:p>
        </w:tc>
      </w:tr>
      <w:tr w:rsidR="002611E6" w:rsidRPr="002611E6" w:rsidTr="00C90C4D">
        <w:trPr>
          <w:trHeight w:val="248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планировать свои действия в течение урока;</w:t>
            </w:r>
          </w:p>
        </w:tc>
      </w:tr>
      <w:tr w:rsidR="002611E6" w:rsidRPr="002611E6" w:rsidTr="00C90C4D">
        <w:trPr>
          <w:trHeight w:val="109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      </w:r>
          </w:p>
        </w:tc>
      </w:tr>
      <w:tr w:rsidR="002611E6" w:rsidRPr="002611E6" w:rsidTr="00C90C4D">
        <w:trPr>
          <w:trHeight w:val="248"/>
        </w:trPr>
        <w:tc>
          <w:tcPr>
            <w:tcW w:w="9464" w:type="dxa"/>
          </w:tcPr>
          <w:p w:rsidR="002611E6" w:rsidRPr="00A805F4" w:rsidRDefault="002611E6" w:rsidP="002611E6">
            <w:pPr>
              <w:pStyle w:val="af0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  <w:tab w:val="num" w:pos="360"/>
              </w:tabs>
              <w:spacing w:before="28" w:after="28" w:afterAutospacing="0"/>
              <w:ind w:left="0" w:firstLine="360"/>
            </w:pPr>
            <w:r w:rsidRPr="00A805F4">
              <w:t xml:space="preserve">оценивать правильность выполнения заданий, используя «Странички для </w:t>
            </w:r>
            <w:r w:rsidRPr="00A805F4">
              <w:lastRenderedPageBreak/>
              <w:t>самопроверки» и критерии, заданные учителем</w:t>
            </w:r>
          </w:p>
        </w:tc>
      </w:tr>
    </w:tbl>
    <w:p w:rsidR="002611E6" w:rsidRPr="004B67DA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7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Познавательные УУД</w:t>
      </w:r>
    </w:p>
    <w:p w:rsidR="002611E6" w:rsidRPr="004B67DA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D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tbl>
      <w:tblPr>
        <w:tblW w:w="9606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611E6" w:rsidRPr="002611E6" w:rsidTr="00C90C4D">
        <w:trPr>
          <w:trHeight w:val="246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выделять существенную информацию из литературы разных типов (справочной и научно-познавательной);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использовать знаково-символические средства, в том числе элементарные модели и схемы для решения учебных задач;</w:t>
            </w:r>
          </w:p>
        </w:tc>
      </w:tr>
      <w:tr w:rsidR="002611E6" w:rsidRPr="002611E6" w:rsidTr="00C90C4D">
        <w:trPr>
          <w:trHeight w:val="251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</w:tc>
      </w:tr>
      <w:tr w:rsidR="002611E6" w:rsidRPr="002611E6" w:rsidTr="00C90C4D">
        <w:trPr>
          <w:trHeight w:val="112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классифицировать объекты по заданным (главным) критериям;</w:t>
            </w:r>
          </w:p>
        </w:tc>
      </w:tr>
      <w:tr w:rsidR="002611E6" w:rsidRPr="002611E6" w:rsidTr="00C90C4D">
        <w:trPr>
          <w:trHeight w:val="166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сравнивать объекты по различным признакам;</w:t>
            </w:r>
          </w:p>
        </w:tc>
      </w:tr>
      <w:tr w:rsidR="002611E6" w:rsidRPr="002611E6" w:rsidTr="00C90C4D">
        <w:trPr>
          <w:trHeight w:val="166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 xml:space="preserve">осуществлять синтез объектов при составлении цепей питания, схемы круговорота воды в природе, схемы круговорота веществ </w:t>
            </w:r>
            <w:proofErr w:type="gramStart"/>
            <w:r w:rsidRPr="00DC4511">
              <w:t>и  пр.</w:t>
            </w:r>
            <w:proofErr w:type="gramEnd"/>
            <w:r w:rsidRPr="00DC4511">
              <w:t>;</w:t>
            </w:r>
          </w:p>
        </w:tc>
      </w:tr>
      <w:tr w:rsidR="002611E6" w:rsidRPr="002611E6" w:rsidTr="00C90C4D">
        <w:trPr>
          <w:trHeight w:val="248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устанавливать причинно-следственные связи между явлениями, объектами;</w:t>
            </w:r>
          </w:p>
        </w:tc>
      </w:tr>
      <w:tr w:rsidR="002611E6" w:rsidRPr="002611E6" w:rsidTr="00C90C4D">
        <w:trPr>
          <w:trHeight w:val="385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строить рассуждение (или доказательство своей точки зрения) по теме урока в соответствии с возрастными нормами;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DC4511" w:rsidRDefault="002611E6" w:rsidP="002611E6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DC4511">
              <w:t>проявлять индивидуальные творческие способности при выполнении рисунков, условных знаков, подготовке сообщений, ил</w:t>
            </w:r>
            <w:r>
              <w:t>люстрировании рассказов и т. д.</w:t>
            </w:r>
          </w:p>
        </w:tc>
      </w:tr>
    </w:tbl>
    <w:p w:rsidR="002611E6" w:rsidRPr="004B67DA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7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УДД</w:t>
      </w:r>
    </w:p>
    <w:p w:rsidR="002611E6" w:rsidRDefault="002611E6" w:rsidP="002611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67DA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tbl>
      <w:tblPr>
        <w:tblW w:w="9747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включаться в диалог и коллективное обсуждение с учителем и сверстниками, проблем и вопросов;</w:t>
            </w:r>
          </w:p>
        </w:tc>
      </w:tr>
      <w:tr w:rsidR="002611E6" w:rsidRPr="00780DBE" w:rsidTr="00C90C4D">
        <w:trPr>
          <w:trHeight w:val="248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формулировать ответы на вопросы;</w:t>
            </w:r>
          </w:p>
        </w:tc>
      </w:tr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</w:tr>
      <w:tr w:rsidR="002611E6" w:rsidRPr="002611E6" w:rsidTr="00C90C4D">
        <w:trPr>
          <w:trHeight w:val="251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договариваться и приходить к общему решению в совместной деятельности;</w:t>
            </w:r>
          </w:p>
        </w:tc>
      </w:tr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высказывать мотивированное, аргументированное суждение по теме урока;</w:t>
            </w:r>
          </w:p>
        </w:tc>
      </w:tr>
      <w:tr w:rsidR="002611E6" w:rsidRPr="002611E6" w:rsidTr="00C90C4D">
        <w:trPr>
          <w:trHeight w:val="245"/>
        </w:trPr>
        <w:tc>
          <w:tcPr>
            <w:tcW w:w="9747" w:type="dxa"/>
          </w:tcPr>
          <w:p w:rsidR="002611E6" w:rsidRPr="007C72C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7C72CF">
              <w:t>проявлять стремление ладить с собеседниками, ориентироватьс</w:t>
            </w:r>
            <w:r>
              <w:t>я на позицию партнёра в общении</w:t>
            </w:r>
          </w:p>
        </w:tc>
      </w:tr>
    </w:tbl>
    <w:p w:rsidR="002611E6" w:rsidRPr="004B67DA" w:rsidRDefault="002611E6" w:rsidP="002611E6">
      <w:pPr>
        <w:pStyle w:val="af0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B67DA">
        <w:rPr>
          <w:b/>
          <w:bCs/>
        </w:rPr>
        <w:t>Предметные результаты</w:t>
      </w:r>
    </w:p>
    <w:p w:rsidR="002611E6" w:rsidRDefault="002611E6" w:rsidP="002611E6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 w:rsidRPr="00391F4D">
        <w:rPr>
          <w:b/>
          <w:bCs/>
        </w:rPr>
        <w:t>Выпускник  научится</w:t>
      </w:r>
      <w:proofErr w:type="gramEnd"/>
      <w:r w:rsidRPr="00391F4D">
        <w:rPr>
          <w:b/>
          <w:bCs/>
        </w:rPr>
        <w:t>: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находить на карте города Золотого кольца России, приводить примеры достопримечательностей этих городов;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осознавать необходимость бережного отношения к памятникам истории и культуры;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находить на карте страны — соседи России и их столицы;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proofErr w:type="gramStart"/>
      <w:r>
        <w:t>определять  и</w:t>
      </w:r>
      <w:proofErr w:type="gramEnd"/>
      <w:r>
        <w:t xml:space="preserve"> кратко характеризовать место человека в окружающем мире;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осознавать и раскрывать ценность природы для людей, необходимость ответственного отношения к природе;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различать внешность человека и его внутренний мир, наблюдать и описывать проявления внутреннего мира человека;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различать тела, вещества, частицы, описывать изученные вещества;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проводить наблюдения и ставить опыты, используя лабораторное оборудование;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исследовать с помощью опытов свойства воздуха, воды, состав почвы, моделировать круговорот воды в природе;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классифицировать объекты живой природы, относя их к определённым царствам и другим изученным группам;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lastRenderedPageBreak/>
        <w:t>пользоваться атласом-определителем для распознавания природных объектов;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приводить примеры растений и животных из Красной книги России;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устанавливать связь между строением и работой различных органов и систем органов человека;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оказывать первую помощь при несложных несчастных случаях;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вырабатывать правильную осанку;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выполнять правила рационального питания, закаливания, предупреждения болезней;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понимать необходимость здорового образа жизни и соблюдать соответствующие правила;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правильно вести себя при пожаре, аварии водопровода, утечке газа;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соблюдать правила безопасности на улицах и дорогах, различать дорожные знаки разных групп, следовать их указаниям;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понимать, какие места вокруг нас могут быть особенно опасны, предвидеть скрытую опасность и избегать её;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соблюдать правила безопасного поведения в природе;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раскрывать роль экономики в нашей жизни;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 xml:space="preserve">осознавать значение природных богатств в хозяйственной деятельности человека, необходимость бережного </w:t>
      </w:r>
      <w:proofErr w:type="gramStart"/>
      <w:r>
        <w:t>отношения  к</w:t>
      </w:r>
      <w:proofErr w:type="gramEnd"/>
      <w:r>
        <w:t xml:space="preserve"> природным богатствам;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различать отрасли экономики, обнаруживать взаимосвязи между ними;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понимать роль денег в экономике, различать денежные единицы некоторых стран.</w:t>
      </w:r>
    </w:p>
    <w:p w:rsidR="002611E6" w:rsidRDefault="002611E6" w:rsidP="002611E6">
      <w:pPr>
        <w:pStyle w:val="af0"/>
        <w:shd w:val="clear" w:color="auto" w:fill="FFFFFF"/>
        <w:spacing w:before="28" w:beforeAutospacing="0" w:after="28" w:afterAutospacing="0"/>
        <w:ind w:left="142"/>
        <w:jc w:val="both"/>
      </w:pPr>
      <w:r w:rsidRPr="00EF3590">
        <w:rPr>
          <w:b/>
        </w:rPr>
        <w:t xml:space="preserve">Выпускник </w:t>
      </w:r>
      <w:r>
        <w:rPr>
          <w:b/>
          <w:bCs/>
          <w:iCs/>
          <w:color w:val="000000"/>
        </w:rPr>
        <w:t>получи</w:t>
      </w:r>
      <w:r w:rsidRPr="005058DF">
        <w:rPr>
          <w:b/>
          <w:bCs/>
          <w:iCs/>
          <w:color w:val="000000"/>
        </w:rPr>
        <w:t>т возможность научиться: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объяснять, что такое государственный бюджет, осознавать необходимость уплаты налогов гражданами страны;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понимать, как ведётся хозяйство семьи;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обнаруживать связи между экономикой и экологией, строить простейшие экологические прогнозы;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2611E6" w:rsidRDefault="002611E6" w:rsidP="002611E6">
      <w:pPr>
        <w:pStyle w:val="af0"/>
        <w:numPr>
          <w:ilvl w:val="0"/>
          <w:numId w:val="51"/>
        </w:numPr>
        <w:shd w:val="clear" w:color="auto" w:fill="FFFFFF"/>
        <w:tabs>
          <w:tab w:val="clear" w:pos="720"/>
          <w:tab w:val="num" w:pos="142"/>
        </w:tabs>
        <w:spacing w:before="28" w:beforeAutospacing="0" w:after="28" w:afterAutospacing="0"/>
        <w:ind w:left="-284" w:firstLine="426"/>
        <w:jc w:val="both"/>
      </w:pPr>
      <w:r>
        <w:t>использовать различные справочные издания, детскую литературу для поиска информации о человеке и обществе.</w:t>
      </w:r>
    </w:p>
    <w:p w:rsidR="002611E6" w:rsidRPr="00A86E82" w:rsidRDefault="002611E6" w:rsidP="002611E6">
      <w:pPr>
        <w:tabs>
          <w:tab w:val="num" w:pos="142"/>
        </w:tabs>
        <w:spacing w:after="160" w:line="259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2611E6">
        <w:rPr>
          <w:rFonts w:ascii="Times New Roman" w:hAnsi="Times New Roman"/>
          <w:b/>
          <w:i/>
          <w:sz w:val="24"/>
          <w:szCs w:val="24"/>
          <w:lang w:val="ru-RU"/>
        </w:rPr>
        <w:br w:type="page"/>
      </w:r>
      <w:r w:rsidRPr="00A86E82"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97"/>
        <w:gridCol w:w="3506"/>
        <w:gridCol w:w="1568"/>
        <w:gridCol w:w="2013"/>
        <w:gridCol w:w="2097"/>
      </w:tblGrid>
      <w:tr w:rsidR="002611E6" w:rsidRPr="00960119" w:rsidTr="00C90C4D">
        <w:trPr>
          <w:trHeight w:val="317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1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11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pacing w:after="160" w:line="259" w:lineRule="auto"/>
            </w:pPr>
          </w:p>
        </w:tc>
      </w:tr>
      <w:tr w:rsidR="002611E6" w:rsidRPr="00960119" w:rsidTr="00C90C4D">
        <w:trPr>
          <w:trHeight w:val="558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611E6" w:rsidRPr="00960119" w:rsidRDefault="002611E6" w:rsidP="00C90C4D">
            <w:pPr>
              <w:snapToGrid w:val="0"/>
              <w:spacing w:after="0"/>
              <w:ind w:right="-8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2611E6" w:rsidRPr="00960119" w:rsidTr="00C90C4D">
        <w:trPr>
          <w:trHeight w:val="558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2611E6" w:rsidRPr="00960119" w:rsidTr="00C90C4D">
        <w:trPr>
          <w:trHeight w:val="277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1E6" w:rsidRPr="00960119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B016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B016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 удивительная природа.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B016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наше здоровье.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4B016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безопасность.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4B016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1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Чему учит экономика.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Путешествие по городам и странам.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1E6" w:rsidRPr="00423AB4" w:rsidRDefault="002611E6" w:rsidP="00C90C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423AB4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423AB4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960119" w:rsidTr="00C90C4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03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1E6" w:rsidRPr="00AE03A3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E6" w:rsidRPr="0015126D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2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1E6" w:rsidRPr="0015126D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2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611E6" w:rsidRDefault="002611E6" w:rsidP="002611E6"/>
    <w:p w:rsidR="002611E6" w:rsidRPr="006B072F" w:rsidRDefault="002611E6" w:rsidP="002611E6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</w:p>
    <w:p w:rsidR="002611E6" w:rsidRDefault="002611E6" w:rsidP="002611E6">
      <w:pPr>
        <w:spacing w:after="160" w:line="259" w:lineRule="auto"/>
      </w:pPr>
      <w:r>
        <w:br w:type="page"/>
      </w:r>
    </w:p>
    <w:p w:rsidR="002611E6" w:rsidRPr="002611E6" w:rsidRDefault="002611E6" w:rsidP="002611E6">
      <w:pPr>
        <w:spacing w:line="20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11E6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Содержание учебного предмета «Окружающий мир»</w:t>
      </w:r>
    </w:p>
    <w:tbl>
      <w:tblPr>
        <w:tblStyle w:val="ac"/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96"/>
        <w:gridCol w:w="1844"/>
        <w:gridCol w:w="879"/>
        <w:gridCol w:w="3657"/>
        <w:gridCol w:w="3572"/>
      </w:tblGrid>
      <w:tr w:rsidR="002611E6" w:rsidRPr="004D256B" w:rsidTr="00C90C4D">
        <w:tc>
          <w:tcPr>
            <w:tcW w:w="396" w:type="dxa"/>
          </w:tcPr>
          <w:p w:rsidR="002611E6" w:rsidRPr="004D256B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6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79" w:type="dxa"/>
          </w:tcPr>
          <w:p w:rsidR="002611E6" w:rsidRPr="00C90089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089">
              <w:rPr>
                <w:rFonts w:ascii="Times New Roman" w:hAnsi="Times New Roman"/>
                <w:b/>
                <w:sz w:val="24"/>
                <w:szCs w:val="24"/>
              </w:rPr>
              <w:t>Всего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657" w:type="dxa"/>
          </w:tcPr>
          <w:p w:rsidR="002611E6" w:rsidRPr="004D256B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56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72" w:type="dxa"/>
          </w:tcPr>
          <w:p w:rsidR="002611E6" w:rsidRPr="004D256B" w:rsidRDefault="002611E6" w:rsidP="00C90C4D">
            <w:pPr>
              <w:snapToGrid w:val="0"/>
              <w:ind w:left="39"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56B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Природа, ее разнообразие. Растения, животные, грибы, бактерии – царства живой природы. Связи в природе. Роль природы в жизни людей.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2611E6" w:rsidRPr="004D256B" w:rsidRDefault="002611E6" w:rsidP="00C90C4D">
            <w:pPr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</w:t>
            </w:r>
            <w:r w:rsidRPr="004D256B">
              <w:rPr>
                <w:rFonts w:ascii="Times New Roman" w:hAnsi="Times New Roman"/>
                <w:sz w:val="24"/>
                <w:szCs w:val="24"/>
              </w:rPr>
              <w:t>Меры по охране природы.</w:t>
            </w:r>
          </w:p>
          <w:p w:rsidR="002611E6" w:rsidRPr="004D256B" w:rsidRDefault="002611E6" w:rsidP="00C90C4D">
            <w:pPr>
              <w:pStyle w:val="TableParagraph"/>
              <w:tabs>
                <w:tab w:val="left" w:pos="456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Знакомиться </w:t>
            </w:r>
            <w:r w:rsidRPr="004D256B">
              <w:t xml:space="preserve">с учебником и учебными пособиями по курсу «Окружающий мир» с целями и задачами раздела «Как устроен мир».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Понимать </w:t>
            </w:r>
            <w:r w:rsidRPr="004D256B">
              <w:t xml:space="preserve">учебную задачу урока и </w:t>
            </w:r>
            <w:r w:rsidRPr="004D256B">
              <w:rPr>
                <w:b/>
                <w:bCs/>
              </w:rPr>
              <w:t xml:space="preserve">стремиться </w:t>
            </w:r>
            <w:r w:rsidRPr="004D256B">
              <w:t>её выполнить.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>Доказывать</w:t>
            </w:r>
            <w:r w:rsidRPr="004D256B">
              <w:t xml:space="preserve">, пользуясь иллюстрацией учебника, что природа удивительно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разнообразна; </w:t>
            </w:r>
            <w:r w:rsidRPr="004D256B">
              <w:rPr>
                <w:b/>
                <w:bCs/>
              </w:rPr>
              <w:t xml:space="preserve">раскрывать </w:t>
            </w:r>
            <w:r w:rsidRPr="004D256B">
              <w:t xml:space="preserve">ценность природы для людей;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Работать в паре: анализировать </w:t>
            </w:r>
            <w:r w:rsidRPr="004D256B">
              <w:t xml:space="preserve">текст учебника, </w:t>
            </w:r>
            <w:r w:rsidRPr="004D256B">
              <w:rPr>
                <w:b/>
                <w:bCs/>
              </w:rPr>
              <w:t xml:space="preserve">извлекать </w:t>
            </w:r>
            <w:r w:rsidRPr="004D256B">
              <w:t xml:space="preserve">из него необходимую информацию; </w:t>
            </w:r>
            <w:r w:rsidRPr="004D256B">
              <w:rPr>
                <w:b/>
                <w:bCs/>
              </w:rPr>
              <w:t xml:space="preserve">сравнивать </w:t>
            </w:r>
            <w:r w:rsidRPr="004D256B">
              <w:t xml:space="preserve">объекты неживой и живой природы по известным признакам; </w:t>
            </w:r>
            <w:r w:rsidRPr="004D256B">
              <w:rPr>
                <w:b/>
                <w:bCs/>
              </w:rPr>
              <w:t xml:space="preserve">предлагать </w:t>
            </w:r>
            <w:r w:rsidRPr="004D256B">
              <w:t xml:space="preserve">задание к рисунку учебника и </w:t>
            </w:r>
            <w:r w:rsidRPr="004D256B">
              <w:rPr>
                <w:b/>
                <w:bCs/>
              </w:rPr>
              <w:t xml:space="preserve">оценивать </w:t>
            </w:r>
            <w:r w:rsidRPr="004D256B">
              <w:t xml:space="preserve">ответы одноклассников; </w:t>
            </w:r>
            <w:r w:rsidRPr="004D256B">
              <w:rPr>
                <w:b/>
                <w:bCs/>
              </w:rPr>
              <w:t xml:space="preserve">классифицировать </w:t>
            </w:r>
            <w:r w:rsidRPr="004D256B">
              <w:t xml:space="preserve">объекты живой природы, </w:t>
            </w:r>
            <w:r w:rsidRPr="004D256B">
              <w:rPr>
                <w:b/>
                <w:bCs/>
              </w:rPr>
              <w:t xml:space="preserve">осуществлять </w:t>
            </w:r>
            <w:r w:rsidRPr="004D256B">
              <w:t xml:space="preserve">самопроверку.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Устанавливать причинно-следственные связи </w:t>
            </w:r>
            <w:r w:rsidRPr="004D256B">
              <w:t xml:space="preserve">между поведением людей, их деятельностью и состоянием окружающей среды; </w:t>
            </w:r>
            <w:r w:rsidRPr="004D256B">
              <w:rPr>
                <w:b/>
                <w:bCs/>
              </w:rPr>
              <w:t xml:space="preserve">различать </w:t>
            </w:r>
            <w:r w:rsidRPr="004D256B">
              <w:t xml:space="preserve">положительное и отрицательное влияние человека на природу; </w:t>
            </w:r>
            <w:r w:rsidRPr="004D256B">
              <w:rPr>
                <w:b/>
                <w:bCs/>
              </w:rPr>
              <w:t xml:space="preserve">сравнивать </w:t>
            </w:r>
            <w:r w:rsidRPr="004D256B">
              <w:t>заповедники и национальные парки как виды особоохраняемых природных территорий.</w:t>
            </w:r>
          </w:p>
          <w:p w:rsidR="002611E6" w:rsidRPr="002611E6" w:rsidRDefault="002611E6" w:rsidP="00C90C4D">
            <w:pPr>
              <w:snapToGrid w:val="0"/>
              <w:ind w:left="3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 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 удивительная природа.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Воздух. Свойства воздуха. Состав воздуха. Значение воздуха для живых организмов. Источники загрязнения воздуха.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Охрана воздуха от загрязнений.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Охрана грибов.</w:t>
            </w:r>
          </w:p>
          <w:p w:rsidR="002611E6" w:rsidRPr="004D256B" w:rsidRDefault="002611E6" w:rsidP="00C90C4D">
            <w:pPr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«Великий круговорот жизни». Основные звенья этого круговорота: организмы-производители, организмы-потребители и организмы-разрушители. </w:t>
            </w:r>
            <w:r w:rsidRPr="004D256B">
              <w:rPr>
                <w:rFonts w:ascii="Times New Roman" w:hAnsi="Times New Roman"/>
                <w:sz w:val="24"/>
                <w:szCs w:val="24"/>
              </w:rPr>
              <w:t>Роль почвы в круговороте жизни.</w:t>
            </w:r>
          </w:p>
          <w:p w:rsidR="002611E6" w:rsidRPr="004D256B" w:rsidRDefault="002611E6" w:rsidP="00C90C4D">
            <w:pPr>
              <w:pStyle w:val="TableParagraph"/>
              <w:tabs>
                <w:tab w:val="left" w:pos="456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lastRenderedPageBreak/>
              <w:t xml:space="preserve">Понимать </w:t>
            </w:r>
            <w:r w:rsidRPr="004D256B">
              <w:t xml:space="preserve">учебные задачи раздела и </w:t>
            </w:r>
            <w:proofErr w:type="gramStart"/>
            <w:r w:rsidRPr="004D256B">
              <w:t xml:space="preserve">урока,  </w:t>
            </w:r>
            <w:r w:rsidRPr="004D256B">
              <w:rPr>
                <w:b/>
                <w:bCs/>
              </w:rPr>
              <w:t>стремиться</w:t>
            </w:r>
            <w:proofErr w:type="gramEnd"/>
            <w:r w:rsidRPr="004D256B">
              <w:rPr>
                <w:b/>
                <w:bCs/>
              </w:rPr>
              <w:t xml:space="preserve"> </w:t>
            </w:r>
            <w:r w:rsidRPr="004D256B">
              <w:t xml:space="preserve">их выполнить;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понятия «тела», «вещества», «частицы»;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классифицировать </w:t>
            </w:r>
            <w:r w:rsidRPr="004D256B">
              <w:t xml:space="preserve">тела и вещества, </w:t>
            </w:r>
            <w:r w:rsidRPr="004D256B">
              <w:rPr>
                <w:b/>
                <w:bCs/>
              </w:rPr>
              <w:t xml:space="preserve">приводить примеры </w:t>
            </w:r>
            <w:r w:rsidRPr="004D256B">
              <w:t xml:space="preserve">естественных и искусственных </w:t>
            </w:r>
            <w:r w:rsidRPr="004D256B">
              <w:lastRenderedPageBreak/>
              <w:t xml:space="preserve">тел, твёрдых, жидких и газообразных веществ;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наблюдать </w:t>
            </w:r>
            <w:r w:rsidRPr="004D256B">
              <w:t>опыт с растворением вещества.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ысказывать </w:t>
            </w:r>
            <w:r w:rsidRPr="004D256B">
              <w:rPr>
                <w:b/>
                <w:bCs/>
              </w:rPr>
              <w:t>предположения</w:t>
            </w:r>
            <w:r w:rsidRPr="004D256B">
              <w:t xml:space="preserve">, объясняющие результат опыта, </w:t>
            </w:r>
            <w:r w:rsidRPr="004D256B">
              <w:rPr>
                <w:b/>
                <w:bCs/>
              </w:rPr>
              <w:t xml:space="preserve">доказывать </w:t>
            </w:r>
            <w:r w:rsidRPr="004D256B">
              <w:t xml:space="preserve">на основе опыта,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что тела и вещества состоят из частиц. </w:t>
            </w:r>
          </w:p>
          <w:p w:rsidR="002611E6" w:rsidRPr="004D256B" w:rsidRDefault="002611E6" w:rsidP="00C90C4D">
            <w:pPr>
              <w:pStyle w:val="Default"/>
            </w:pPr>
            <w:r w:rsidRPr="00912A6C">
              <w:rPr>
                <w:b/>
              </w:rPr>
              <w:t>Р</w:t>
            </w:r>
            <w:r w:rsidRPr="004D256B">
              <w:rPr>
                <w:b/>
                <w:bCs/>
              </w:rPr>
              <w:t xml:space="preserve">аботать в группе: проверять </w:t>
            </w:r>
            <w:r w:rsidRPr="004D256B">
              <w:t xml:space="preserve">с помощью учебника правильность приведённых утверждений; </w:t>
            </w:r>
            <w:r w:rsidRPr="004D256B">
              <w:rPr>
                <w:b/>
                <w:bCs/>
              </w:rPr>
              <w:t xml:space="preserve">различать </w:t>
            </w:r>
            <w:r w:rsidRPr="004D256B">
              <w:t xml:space="preserve">тела и вещества, </w:t>
            </w:r>
            <w:r w:rsidRPr="004D256B">
              <w:rPr>
                <w:b/>
                <w:bCs/>
              </w:rPr>
              <w:t xml:space="preserve">осуществлять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самопроверку; </w:t>
            </w: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>процесс растворения, а также расположение частиц в твёрдом, жидком и газообразном веществах.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Наблюдать и характеризовать </w:t>
            </w:r>
            <w:r w:rsidRPr="004D256B">
              <w:t>свойства поваренной соли, сахара, крахмала, кислоты.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Работать со взрослыми: интервьюировать </w:t>
            </w:r>
            <w:r w:rsidRPr="004D256B">
              <w:t>взрослых о мерах охраны чистоты воздуха в родном городе.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Исследовать </w:t>
            </w:r>
            <w:r w:rsidRPr="004D256B">
              <w:t>по инструкции учебника свойства воды (</w:t>
            </w:r>
            <w:r w:rsidRPr="004D256B">
              <w:rPr>
                <w:b/>
                <w:bCs/>
              </w:rPr>
              <w:t xml:space="preserve">определять </w:t>
            </w:r>
            <w:r w:rsidRPr="004D256B">
              <w:t xml:space="preserve">и </w:t>
            </w:r>
            <w:r w:rsidRPr="004D256B">
              <w:rPr>
                <w:b/>
                <w:bCs/>
              </w:rPr>
              <w:t xml:space="preserve">называть </w:t>
            </w:r>
            <w:r w:rsidRPr="004D256B">
              <w:t xml:space="preserve">цель каждого опыта, устно </w:t>
            </w:r>
            <w:r w:rsidRPr="004D256B">
              <w:rPr>
                <w:b/>
                <w:bCs/>
              </w:rPr>
              <w:t xml:space="preserve">описывать </w:t>
            </w:r>
            <w:r w:rsidRPr="004D256B">
              <w:t xml:space="preserve">его ход, </w:t>
            </w:r>
            <w:r w:rsidRPr="004D256B">
              <w:rPr>
                <w:b/>
                <w:bCs/>
              </w:rPr>
              <w:t xml:space="preserve">формулировать </w:t>
            </w:r>
            <w:r w:rsidRPr="004D256B">
              <w:t xml:space="preserve">выводы и </w:t>
            </w:r>
            <w:r w:rsidRPr="004D256B">
              <w:rPr>
                <w:b/>
                <w:bCs/>
              </w:rPr>
              <w:t xml:space="preserve">фиксировать </w:t>
            </w:r>
            <w:r w:rsidRPr="004D256B">
              <w:t>их в рабочей тетради).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Высказывать предположения </w:t>
            </w:r>
            <w:r w:rsidRPr="004D256B">
              <w:t xml:space="preserve">о состояниях воды в природе; </w:t>
            </w:r>
            <w:r w:rsidRPr="004D256B">
              <w:rPr>
                <w:b/>
                <w:bCs/>
              </w:rPr>
              <w:t xml:space="preserve">различать </w:t>
            </w:r>
            <w:r w:rsidRPr="004D256B">
              <w:t xml:space="preserve">три состояния воды;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наблюдать </w:t>
            </w:r>
            <w:r w:rsidRPr="004D256B">
              <w:t xml:space="preserve">в ходе учебного эксперимента образование капель при охлаждении пара, </w:t>
            </w:r>
            <w:r w:rsidRPr="004D256B">
              <w:rPr>
                <w:b/>
                <w:bCs/>
              </w:rPr>
              <w:t xml:space="preserve">формулировать </w:t>
            </w:r>
            <w:r w:rsidRPr="004D256B">
              <w:t xml:space="preserve">на основе наблюдения вывод о причинах образования облаков и выпадении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>дождя.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Выявлять </w:t>
            </w:r>
            <w:r w:rsidRPr="004D256B">
              <w:t xml:space="preserve">с помощью схемы сходство и различие процессов питания и дыхания растений;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процессы дыхания и питания растений, </w:t>
            </w:r>
            <w:r w:rsidRPr="004D256B">
              <w:rPr>
                <w:b/>
                <w:bCs/>
              </w:rPr>
              <w:t xml:space="preserve">рассказывать </w:t>
            </w:r>
            <w:r w:rsidRPr="004D256B">
              <w:t xml:space="preserve">об этих процессах с помощью выполненной схемы;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выявлять </w:t>
            </w:r>
            <w:r w:rsidRPr="004D256B">
              <w:t xml:space="preserve">роль листьев, стебля </w:t>
            </w:r>
            <w:r w:rsidRPr="004D256B">
              <w:lastRenderedPageBreak/>
              <w:t xml:space="preserve">и корня в питании растений;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>доказывать</w:t>
            </w:r>
            <w:r w:rsidRPr="004D256B">
              <w:t>, что без растений невозможна жизнь животных и человека.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животных разных групп по способу размножения;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стадии размножения животных разных групп;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>рассказывать</w:t>
            </w:r>
            <w:r w:rsidRPr="004D256B">
              <w:t>, как заботятся домашние животные о своём потомстве.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С помощью иллюстраций учебника и атласа- определителя </w:t>
            </w:r>
            <w:r w:rsidRPr="004D256B">
              <w:rPr>
                <w:b/>
                <w:bCs/>
              </w:rPr>
              <w:t xml:space="preserve">различать </w:t>
            </w:r>
            <w:r w:rsidRPr="004D256B">
              <w:t>съедобные, несъедобные и ядовитые грибы.</w:t>
            </w:r>
          </w:p>
          <w:p w:rsidR="002611E6" w:rsidRPr="004D256B" w:rsidRDefault="002611E6" w:rsidP="00C90C4D">
            <w:pPr>
              <w:pStyle w:val="TableParagraph"/>
              <w:ind w:right="-1"/>
              <w:rPr>
                <w:bCs/>
                <w:sz w:val="24"/>
                <w:szCs w:val="24"/>
                <w:lang w:val="ru-RU"/>
              </w:rPr>
            </w:pPr>
            <w:r w:rsidRPr="0044554D">
              <w:rPr>
                <w:b/>
                <w:sz w:val="24"/>
                <w:szCs w:val="24"/>
                <w:lang w:val="ru-RU"/>
              </w:rPr>
              <w:t>Ф</w:t>
            </w:r>
            <w:r w:rsidRPr="004D256B">
              <w:rPr>
                <w:b/>
                <w:bCs/>
                <w:sz w:val="24"/>
                <w:szCs w:val="24"/>
                <w:lang w:val="ru-RU"/>
              </w:rPr>
              <w:t xml:space="preserve">ормулировать </w:t>
            </w:r>
            <w:r w:rsidRPr="004D256B">
              <w:rPr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4D256B">
              <w:rPr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4D256B">
              <w:rPr>
                <w:sz w:val="24"/>
                <w:szCs w:val="24"/>
                <w:lang w:val="ru-RU"/>
              </w:rPr>
              <w:t xml:space="preserve">на итоговые вопросы и </w:t>
            </w:r>
            <w:r w:rsidRPr="004D256B">
              <w:rPr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4D256B">
              <w:rPr>
                <w:sz w:val="24"/>
                <w:szCs w:val="24"/>
                <w:lang w:val="ru-RU"/>
              </w:rPr>
              <w:t>достижения на уроке.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наше здоровье.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Организм человека. Органы. Их функции в организме. Системы органов.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Нервная система, ее роль в организме человека. Органы чувств, их значение и гигиена.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Кожа, ее функции. Гигиена кожи. Первая помощь при небольших повреждениях кожи (порез, ожог, ушиб, обморожение).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Дыхательная и кровеносная системы, их роль в организме.</w:t>
            </w:r>
          </w:p>
          <w:p w:rsidR="002611E6" w:rsidRPr="004D256B" w:rsidRDefault="002611E6" w:rsidP="00C90C4D">
            <w:pPr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Закаливание воздухом, водой, солнцем. Инфекционные болезни и способы их предупреждения. </w:t>
            </w:r>
            <w:r w:rsidRPr="004D256B">
              <w:rPr>
                <w:rFonts w:ascii="Times New Roman" w:hAnsi="Times New Roman"/>
                <w:sz w:val="24"/>
                <w:szCs w:val="24"/>
              </w:rPr>
              <w:t>Здоровый образ жизни. Табак, алкоголь, наркотики – враги здоровья.</w:t>
            </w:r>
          </w:p>
          <w:p w:rsidR="002611E6" w:rsidRPr="004D256B" w:rsidRDefault="002611E6" w:rsidP="00C90C4D">
            <w:pPr>
              <w:pStyle w:val="TableParagraph"/>
              <w:tabs>
                <w:tab w:val="left" w:pos="456"/>
              </w:tabs>
              <w:ind w:right="-1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Понимать </w:t>
            </w:r>
            <w:r w:rsidRPr="004D256B">
              <w:t xml:space="preserve">учебную </w:t>
            </w:r>
            <w:proofErr w:type="gramStart"/>
            <w:r w:rsidRPr="004D256B">
              <w:t>задачу  раздела</w:t>
            </w:r>
            <w:proofErr w:type="gramEnd"/>
            <w:r w:rsidRPr="004D256B">
              <w:t xml:space="preserve">, урока и </w:t>
            </w:r>
            <w:r w:rsidRPr="004D256B">
              <w:rPr>
                <w:b/>
                <w:bCs/>
              </w:rPr>
              <w:t xml:space="preserve">стремиться </w:t>
            </w:r>
            <w:r w:rsidRPr="004D256B">
              <w:t xml:space="preserve">её </w:t>
            </w:r>
            <w:r w:rsidRPr="002363EA">
              <w:rPr>
                <w:b/>
              </w:rPr>
              <w:t>выполнить</w:t>
            </w:r>
            <w:r w:rsidRPr="004D256B">
              <w:t xml:space="preserve">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актуализировать </w:t>
            </w:r>
            <w:r w:rsidRPr="004D256B">
              <w:t xml:space="preserve">знания по анатомии и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физиологии человеческого организма, полученные во 2 классе;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системы органов человека (их части и назначение);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обсуждать </w:t>
            </w:r>
            <w:r w:rsidRPr="004D256B">
              <w:t xml:space="preserve">взаимосвязь наук анатомии, физиологии и гигиены;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анализировать </w:t>
            </w:r>
            <w:r w:rsidRPr="004D256B">
              <w:t xml:space="preserve">схемы расположения органов тела человека, уметь </w:t>
            </w:r>
            <w:r w:rsidRPr="004D256B">
              <w:rPr>
                <w:b/>
                <w:bCs/>
              </w:rPr>
              <w:t xml:space="preserve">показывать </w:t>
            </w:r>
            <w:r w:rsidRPr="004D256B">
              <w:t xml:space="preserve">расположение внутренних органов на своём теле и теле собеседника;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Работать </w:t>
            </w:r>
            <w:r w:rsidRPr="004D256B">
              <w:t>с терминологическим словариком.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средства гигиены и ухода за кожей, меры первой помощи при повреждениях кожи; </w:t>
            </w:r>
          </w:p>
          <w:p w:rsidR="002611E6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работать в паре: осваивать </w:t>
            </w:r>
            <w:r w:rsidRPr="004D256B">
              <w:t>приёмы оказания первой помощи при повреждениях кожи.</w:t>
            </w:r>
          </w:p>
          <w:p w:rsidR="002611E6" w:rsidRPr="004D256B" w:rsidRDefault="002611E6" w:rsidP="00C90C4D">
            <w:pPr>
              <w:pStyle w:val="Default"/>
            </w:pPr>
            <w:r w:rsidRPr="002363EA">
              <w:rPr>
                <w:b/>
              </w:rPr>
              <w:t>Г</w:t>
            </w:r>
            <w:r w:rsidRPr="004D256B">
              <w:rPr>
                <w:b/>
                <w:bCs/>
              </w:rPr>
              <w:t xml:space="preserve">отовить рассказ </w:t>
            </w:r>
            <w:r w:rsidRPr="004D256B">
              <w:t xml:space="preserve">об уходе за </w:t>
            </w:r>
            <w:r w:rsidRPr="004D256B">
              <w:lastRenderedPageBreak/>
              <w:t>кожей.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роль скелета и мышц в жизнедеятельности организма;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раскрывать </w:t>
            </w:r>
            <w:r w:rsidRPr="004D256B">
              <w:t xml:space="preserve">роль правильной осанки для здоровья человека;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следить </w:t>
            </w:r>
            <w:r w:rsidRPr="004D256B">
              <w:t xml:space="preserve">за правильной осанкой на уроке и вне его; </w:t>
            </w:r>
          </w:p>
          <w:p w:rsidR="002611E6" w:rsidRPr="004D256B" w:rsidRDefault="002611E6" w:rsidP="00C90C4D">
            <w:pPr>
              <w:pStyle w:val="Default"/>
            </w:pPr>
            <w:r>
              <w:rPr>
                <w:b/>
                <w:bCs/>
              </w:rPr>
              <w:t xml:space="preserve">выполнять </w:t>
            </w:r>
            <w:r w:rsidRPr="004D256B">
              <w:t>физкультминутки.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Различать </w:t>
            </w:r>
            <w:r w:rsidRPr="004D256B">
              <w:t xml:space="preserve">факторы, укрепляющие здоровье, и факторы, негативно на него влияющие;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обсуждать </w:t>
            </w:r>
            <w:r w:rsidRPr="004D256B">
              <w:t xml:space="preserve">и </w:t>
            </w:r>
            <w:r w:rsidRPr="004D256B">
              <w:rPr>
                <w:b/>
                <w:bCs/>
              </w:rPr>
              <w:t xml:space="preserve">формулировать </w:t>
            </w:r>
            <w:r w:rsidRPr="004D256B">
              <w:t xml:space="preserve">правила здорового образа жизни и </w:t>
            </w:r>
            <w:r w:rsidRPr="004D256B">
              <w:rPr>
                <w:b/>
                <w:bCs/>
              </w:rPr>
              <w:t xml:space="preserve">стараться </w:t>
            </w:r>
            <w:r w:rsidRPr="004D256B">
              <w:t xml:space="preserve">соблюдать.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уроке. 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безопасность.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Меры безопасности при общении с природой. Опасные природные явления. Экологическая безопасность.</w:t>
            </w: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Понимать </w:t>
            </w:r>
            <w:r w:rsidRPr="004D256B">
              <w:t xml:space="preserve">учебные задачи раздела и данного урока и </w:t>
            </w:r>
            <w:r w:rsidRPr="004D256B">
              <w:rPr>
                <w:b/>
                <w:bCs/>
              </w:rPr>
              <w:t xml:space="preserve">стремиться </w:t>
            </w:r>
            <w:r w:rsidRPr="004D256B">
              <w:t xml:space="preserve">выполнить;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актуализировать </w:t>
            </w:r>
            <w:r w:rsidRPr="004D256B">
              <w:t xml:space="preserve">знания об опасностях в быту, полученные в 1—2 классах;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действия при пожаре, аварии водопровода и утечке газа;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действия при этих ситуациях в виде схем и ролевой игры;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называть </w:t>
            </w:r>
            <w:r w:rsidRPr="004D256B">
              <w:t xml:space="preserve">наизусть телефоны экстренного вызова, родителей, соседей; </w:t>
            </w:r>
          </w:p>
          <w:p w:rsidR="002611E6" w:rsidRPr="004D256B" w:rsidRDefault="002611E6" w:rsidP="00C90C4D">
            <w:pPr>
              <w:pStyle w:val="Default"/>
            </w:pPr>
            <w:r w:rsidRPr="009D06F3">
              <w:rPr>
                <w:b/>
              </w:rPr>
              <w:t>Р</w:t>
            </w:r>
            <w:r w:rsidRPr="004D256B">
              <w:rPr>
                <w:b/>
                <w:bCs/>
              </w:rPr>
              <w:t xml:space="preserve">аботать </w:t>
            </w:r>
            <w:r w:rsidRPr="004D256B">
              <w:t xml:space="preserve">с терминологическим словариком; </w:t>
            </w:r>
          </w:p>
          <w:p w:rsidR="002611E6" w:rsidRPr="004D256B" w:rsidRDefault="002611E6" w:rsidP="00C90C4D">
            <w:pPr>
              <w:pStyle w:val="Default"/>
            </w:pPr>
            <w:r w:rsidRPr="009D06F3">
              <w:rPr>
                <w:b/>
              </w:rPr>
              <w:t>А</w:t>
            </w:r>
            <w:r w:rsidRPr="004D256B">
              <w:rPr>
                <w:b/>
                <w:bCs/>
              </w:rPr>
              <w:t xml:space="preserve">нализировать </w:t>
            </w:r>
            <w:r w:rsidRPr="004D256B">
              <w:t xml:space="preserve">схему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эвакуации из школы и </w:t>
            </w: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>её в ходе учебной тревоги.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Актуализировать </w:t>
            </w:r>
            <w:r w:rsidRPr="004D256B">
              <w:t xml:space="preserve">знания дорожных знаков, полученные в 1—2 классах;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анализировать </w:t>
            </w:r>
            <w:r w:rsidRPr="004D256B">
              <w:t xml:space="preserve">разные типы знаков, </w:t>
            </w:r>
            <w:r w:rsidRPr="004D256B">
              <w:rPr>
                <w:b/>
                <w:bCs/>
              </w:rPr>
              <w:t xml:space="preserve">обсуждать, </w:t>
            </w:r>
            <w:r w:rsidRPr="004D256B">
              <w:t xml:space="preserve">как они помогают пешеходам;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 выполнять </w:t>
            </w:r>
            <w:r w:rsidRPr="004D256B">
              <w:t xml:space="preserve">тесты с выбором ответа, требующие знания дорожных знаков;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в виде схемы путь от дома до школы с обозначением имеющихся </w:t>
            </w:r>
            <w:r w:rsidRPr="004D256B">
              <w:lastRenderedPageBreak/>
              <w:t>дорожных знаков.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Обсуждать </w:t>
            </w:r>
            <w:r w:rsidRPr="004D256B">
              <w:t xml:space="preserve">потенциальные опасности в доме и вне его; </w:t>
            </w:r>
          </w:p>
          <w:p w:rsidR="002611E6" w:rsidRPr="004D256B" w:rsidRDefault="002611E6" w:rsidP="00C90C4D">
            <w:pPr>
              <w:pStyle w:val="Default"/>
            </w:pPr>
            <w:r w:rsidRPr="009D06F3">
              <w:rPr>
                <w:b/>
              </w:rPr>
              <w:t>Р</w:t>
            </w:r>
            <w:r w:rsidRPr="004D256B">
              <w:rPr>
                <w:b/>
                <w:bCs/>
              </w:rPr>
              <w:t xml:space="preserve">аботать со взрослыми: составлять </w:t>
            </w:r>
            <w:r w:rsidRPr="004D256B">
              <w:t xml:space="preserve">схему своего двора и окрестностей с указанием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опасных мест.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 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Чему учит экономика.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экономика. Потребности человека. Товары и услуги.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Роль денег в экономике. Денежные единицы разных стран. Заработная плата.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Семейный бюджет. Доходы и расходы семьи.</w:t>
            </w:r>
          </w:p>
          <w:p w:rsidR="002611E6" w:rsidRPr="004D256B" w:rsidRDefault="002611E6" w:rsidP="00C90C4D">
            <w:pPr>
              <w:rPr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Экологические последствия хозяйственной деятельности людей. Промышленность и загрязнение окружающей среды. </w:t>
            </w:r>
            <w:r w:rsidRPr="004D256B">
              <w:rPr>
                <w:rFonts w:ascii="Times New Roman" w:hAnsi="Times New Roman"/>
                <w:sz w:val="24"/>
                <w:szCs w:val="24"/>
              </w:rPr>
              <w:t>Экологические прогнозы.</w:t>
            </w: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Понимать </w:t>
            </w:r>
            <w:r w:rsidRPr="004D256B">
              <w:t xml:space="preserve">учебные задачи раздела и данного урока и </w:t>
            </w:r>
            <w:r w:rsidRPr="004D256B">
              <w:rPr>
                <w:b/>
                <w:bCs/>
              </w:rPr>
              <w:t xml:space="preserve">стремиться </w:t>
            </w:r>
            <w:r w:rsidRPr="004D256B">
              <w:t>их выполнить.</w:t>
            </w:r>
          </w:p>
          <w:p w:rsidR="002611E6" w:rsidRPr="004D256B" w:rsidRDefault="002611E6" w:rsidP="00C90C4D">
            <w:pPr>
              <w:pStyle w:val="Default"/>
            </w:pPr>
            <w:r w:rsidRPr="006C1047">
              <w:rPr>
                <w:b/>
              </w:rPr>
              <w:t>Р</w:t>
            </w:r>
            <w:r w:rsidRPr="004D256B">
              <w:rPr>
                <w:b/>
                <w:bCs/>
              </w:rPr>
              <w:t xml:space="preserve">аскрывать </w:t>
            </w:r>
            <w:r w:rsidRPr="004D256B">
              <w:t xml:space="preserve">понятия «экономика», «потребности», «товары», «услуги»;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различать </w:t>
            </w:r>
            <w:r w:rsidRPr="004D256B">
              <w:t xml:space="preserve">товары и услуги; </w:t>
            </w:r>
            <w:r w:rsidRPr="004D256B">
              <w:rPr>
                <w:b/>
                <w:bCs/>
              </w:rPr>
              <w:t xml:space="preserve">приводить </w:t>
            </w:r>
            <w:r w:rsidRPr="004D256B">
              <w:t xml:space="preserve">примеры товаров и услуг;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>роль труда в создании товаров и услуг.</w:t>
            </w:r>
          </w:p>
          <w:p w:rsidR="002611E6" w:rsidRPr="004D256B" w:rsidRDefault="002611E6" w:rsidP="00C90C4D">
            <w:pPr>
              <w:pStyle w:val="Default"/>
            </w:pPr>
            <w:r w:rsidRPr="006C1047">
              <w:rPr>
                <w:b/>
              </w:rPr>
              <w:t>Р</w:t>
            </w:r>
            <w:r w:rsidRPr="004D256B">
              <w:rPr>
                <w:b/>
                <w:bCs/>
              </w:rPr>
              <w:t xml:space="preserve">аботать </w:t>
            </w:r>
            <w:r w:rsidRPr="004D256B">
              <w:t>с терминологическим словариком.</w:t>
            </w:r>
          </w:p>
          <w:p w:rsidR="002611E6" w:rsidRPr="004D256B" w:rsidRDefault="002611E6" w:rsidP="00C90C4D">
            <w:pPr>
              <w:pStyle w:val="Default"/>
            </w:pPr>
            <w:r w:rsidRPr="005C6D12">
              <w:rPr>
                <w:b/>
              </w:rPr>
              <w:t>Р</w:t>
            </w:r>
            <w:r w:rsidRPr="004D256B">
              <w:rPr>
                <w:b/>
                <w:bCs/>
              </w:rPr>
              <w:t>аботать со взрослыми: прослеживать</w:t>
            </w:r>
            <w:r w:rsidRPr="004D256B">
              <w:t>, какие товары и услуги были нужны семье в течение дня.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Раскрывать </w:t>
            </w:r>
            <w:r w:rsidRPr="004D256B">
              <w:t xml:space="preserve">роль природных богатств и труда людей в экономике по предложенному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плану;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приводить примеры </w:t>
            </w:r>
            <w:r w:rsidRPr="004D256B">
              <w:t xml:space="preserve">использования природных богатств и труда в процессе производства товаров;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прослеживать </w:t>
            </w:r>
            <w:r w:rsidRPr="004D256B">
              <w:t xml:space="preserve">взаимосвязь труда людей разных профессий;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объяснять </w:t>
            </w:r>
            <w:r w:rsidRPr="004D256B">
              <w:t>значение образования для успешного тр</w:t>
            </w:r>
            <w:r>
              <w:t>уда человека в выбранной сфере д</w:t>
            </w:r>
            <w:r w:rsidRPr="004D256B">
              <w:t>еятельности.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>роль выращивания культурных растений в э</w:t>
            </w:r>
            <w:r>
              <w:t xml:space="preserve">кономике и труд растениеводов; </w:t>
            </w:r>
            <w:r w:rsidRPr="004D256B">
              <w:rPr>
                <w:b/>
                <w:bCs/>
              </w:rPr>
              <w:t xml:space="preserve">выявлять </w:t>
            </w:r>
            <w:r w:rsidRPr="004D256B">
              <w:t>связь растениеводства и промышленности.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отрасли промышленности по их роли в производстве товаров;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соотносить </w:t>
            </w:r>
            <w:r w:rsidRPr="004D256B">
              <w:t xml:space="preserve">продукцию и отрасли промышленности;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lastRenderedPageBreak/>
              <w:t xml:space="preserve">выявлять </w:t>
            </w:r>
            <w:r w:rsidRPr="004D256B">
              <w:t xml:space="preserve">взаимосвязь отраслей промышленности;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>труд работников отраслей промышленности.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Характеризовать </w:t>
            </w:r>
            <w:r w:rsidRPr="004D256B">
              <w:t xml:space="preserve">виды обмена товарами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(бартер и купля-продажа); </w:t>
            </w: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ситуации бартера и купли-продажи;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раскрывать </w:t>
            </w:r>
            <w:r w:rsidRPr="004D256B">
              <w:t xml:space="preserve">роль денег в экономике;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различать </w:t>
            </w:r>
            <w:r w:rsidRPr="004D256B">
              <w:t>денежные единицы разных стран.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 </w:t>
            </w:r>
          </w:p>
        </w:tc>
      </w:tr>
      <w:tr w:rsidR="002611E6" w:rsidRPr="002611E6" w:rsidTr="00C90C4D">
        <w:tc>
          <w:tcPr>
            <w:tcW w:w="396" w:type="dxa"/>
          </w:tcPr>
          <w:p w:rsidR="002611E6" w:rsidRPr="004D256B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Путешествие по городам и странам.</w:t>
            </w:r>
          </w:p>
        </w:tc>
        <w:tc>
          <w:tcPr>
            <w:tcW w:w="879" w:type="dxa"/>
          </w:tcPr>
          <w:p w:rsidR="002611E6" w:rsidRPr="004D256B" w:rsidRDefault="002611E6" w:rsidP="00C90C4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25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7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Страны, граничащие с Россией, – наши ближайшие соседи.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Знаменитые места мира. Достопримечательности Азии, Африки, Австралии, Америки.</w:t>
            </w: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культурному наследию человечества.</w:t>
            </w:r>
          </w:p>
        </w:tc>
        <w:tc>
          <w:tcPr>
            <w:tcW w:w="3572" w:type="dxa"/>
          </w:tcPr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Понимать </w:t>
            </w:r>
            <w:r w:rsidRPr="004D256B">
              <w:t xml:space="preserve">учебную задачу </w:t>
            </w:r>
            <w:proofErr w:type="gramStart"/>
            <w:r w:rsidRPr="004D256B">
              <w:t>раздела,  урока</w:t>
            </w:r>
            <w:proofErr w:type="gramEnd"/>
            <w:r w:rsidRPr="004D256B">
              <w:t xml:space="preserve"> и </w:t>
            </w:r>
            <w:r w:rsidRPr="004D256B">
              <w:rPr>
                <w:b/>
                <w:bCs/>
              </w:rPr>
              <w:t xml:space="preserve">стремиться </w:t>
            </w:r>
            <w:r w:rsidRPr="004D256B">
              <w:t xml:space="preserve">её выполнить;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прослеживать </w:t>
            </w:r>
            <w:r w:rsidRPr="004D256B">
              <w:t xml:space="preserve">маршрут путешествия по карте в учебнике и настенной карте России;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рассказывать </w:t>
            </w:r>
            <w:r w:rsidRPr="004D256B">
              <w:t xml:space="preserve">о достопримечательностях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городов Золотого кольца;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узнавать </w:t>
            </w:r>
            <w:r>
              <w:t xml:space="preserve">достопримечательности городов </w:t>
            </w:r>
            <w:r w:rsidRPr="004D256B">
              <w:t xml:space="preserve">Золотого кольца по фотографиям;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составлять </w:t>
            </w:r>
            <w:r w:rsidRPr="004D256B">
              <w:t xml:space="preserve">вопросы к викторине по Золотому кольцу;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моделировать </w:t>
            </w:r>
            <w:r w:rsidRPr="004D256B">
              <w:t xml:space="preserve">маршрут Золотого кольца, используя фотографии достопримечательностей,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>сувениры и т. д.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t xml:space="preserve">С помощью Интернета </w:t>
            </w:r>
            <w:r w:rsidRPr="004D256B">
              <w:rPr>
                <w:b/>
                <w:bCs/>
              </w:rPr>
              <w:t xml:space="preserve">готовить </w:t>
            </w:r>
            <w:r w:rsidRPr="004D256B">
              <w:t xml:space="preserve">сообщение о любом городе Золотого кольца.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Показывать </w:t>
            </w:r>
            <w:r w:rsidRPr="004D256B">
              <w:t xml:space="preserve">на карте России её границы и пограничные </w:t>
            </w:r>
            <w:r>
              <w:t xml:space="preserve">государства, их столицы, в том </w:t>
            </w:r>
            <w:r w:rsidRPr="004D256B">
              <w:t xml:space="preserve">числе страны, граничащие только с Калининградской областью или имеющие с Россией только морские границы;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обсуждать, </w:t>
            </w:r>
            <w:r w:rsidRPr="004D256B">
              <w:t xml:space="preserve">почему с государствами-соседями нужно иметь добрососедские </w:t>
            </w:r>
            <w:r w:rsidRPr="004D256B">
              <w:lastRenderedPageBreak/>
              <w:t>отношения.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Описывать </w:t>
            </w:r>
            <w:proofErr w:type="gramStart"/>
            <w:r w:rsidRPr="004D256B">
              <w:t>достопримечательности  государств</w:t>
            </w:r>
            <w:proofErr w:type="gramEnd"/>
            <w:r w:rsidRPr="004D256B">
              <w:t>.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Соотносить </w:t>
            </w:r>
            <w:r w:rsidRPr="004D256B">
              <w:t xml:space="preserve">памятники архитектуры и искусства с той страной, в которой они находятся;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обсуждать </w:t>
            </w:r>
            <w:r w:rsidRPr="004D256B">
              <w:t xml:space="preserve">цели международного туризма;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работать </w:t>
            </w:r>
            <w:r w:rsidRPr="004D256B">
              <w:t xml:space="preserve">с картой; </w:t>
            </w:r>
          </w:p>
          <w:p w:rsidR="002611E6" w:rsidRPr="004D256B" w:rsidRDefault="002611E6" w:rsidP="00C90C4D">
            <w:pPr>
              <w:pStyle w:val="Default"/>
            </w:pPr>
            <w:r w:rsidRPr="004D256B">
              <w:rPr>
                <w:b/>
                <w:bCs/>
              </w:rPr>
              <w:t xml:space="preserve">описывать </w:t>
            </w:r>
            <w:r>
              <w:t xml:space="preserve">по фотографиям изучаемые </w:t>
            </w:r>
            <w:r w:rsidRPr="004D256B">
              <w:t xml:space="preserve">достопримечательности. </w:t>
            </w:r>
          </w:p>
          <w:p w:rsidR="002611E6" w:rsidRPr="004D256B" w:rsidRDefault="002611E6" w:rsidP="00C90C4D">
            <w:pPr>
              <w:pStyle w:val="Default"/>
            </w:pPr>
            <w:r w:rsidRPr="00CE29C6">
              <w:rPr>
                <w:b/>
              </w:rPr>
              <w:t>Н</w:t>
            </w:r>
            <w:r w:rsidRPr="004D256B">
              <w:rPr>
                <w:b/>
                <w:bCs/>
              </w:rPr>
              <w:t xml:space="preserve">аходить </w:t>
            </w:r>
            <w:r w:rsidRPr="004D256B">
              <w:t xml:space="preserve">в дополнительной литературе и Интернете материал о достопримечательностях разных стран, </w:t>
            </w:r>
            <w:r w:rsidRPr="004D256B">
              <w:rPr>
                <w:b/>
                <w:bCs/>
              </w:rPr>
              <w:t xml:space="preserve">готовить </w:t>
            </w:r>
            <w:r w:rsidRPr="004D256B">
              <w:t>сообщения.</w:t>
            </w:r>
          </w:p>
          <w:p w:rsidR="002611E6" w:rsidRPr="002611E6" w:rsidRDefault="002611E6" w:rsidP="00C90C4D">
            <w:pPr>
              <w:shd w:val="clear" w:color="auto" w:fill="FFFFFF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 </w:t>
            </w:r>
          </w:p>
        </w:tc>
      </w:tr>
    </w:tbl>
    <w:p w:rsidR="002611E6" w:rsidRPr="002611E6" w:rsidRDefault="002611E6" w:rsidP="002611E6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lang w:val="ru-RU"/>
        </w:rPr>
        <w:lastRenderedPageBreak/>
        <w:br w:type="page"/>
      </w: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>УЧЕБНО-</w:t>
      </w:r>
      <w:proofErr w:type="gramStart"/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МЕТОДИЧЕСКИЙ  КОМПЛЕКТ</w:t>
      </w:r>
      <w:proofErr w:type="gramEnd"/>
    </w:p>
    <w:p w:rsidR="002611E6" w:rsidRPr="002611E6" w:rsidRDefault="002611E6" w:rsidP="002611E6">
      <w:pPr>
        <w:spacing w:after="0"/>
        <w:ind w:left="-284" w:firstLine="142"/>
        <w:contextualSpacing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Книгопечатная продукция:</w:t>
      </w:r>
    </w:p>
    <w:p w:rsidR="002611E6" w:rsidRPr="002611E6" w:rsidRDefault="002611E6" w:rsidP="002611E6">
      <w:pPr>
        <w:spacing w:after="0"/>
        <w:ind w:right="215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2611E6">
        <w:rPr>
          <w:rFonts w:ascii="Times New Roman" w:hAnsi="Times New Roman"/>
          <w:bCs/>
          <w:sz w:val="24"/>
          <w:szCs w:val="24"/>
          <w:lang w:val="ru-RU"/>
        </w:rPr>
        <w:t xml:space="preserve">Концепция учебно-методического комплекса «Школа России». Плешаков А.А.Окружающий мир. Рабочие программы. 1-4 классы. </w:t>
      </w:r>
      <w:proofErr w:type="gramStart"/>
      <w:r w:rsidRPr="002611E6">
        <w:rPr>
          <w:rFonts w:ascii="Times New Roman" w:hAnsi="Times New Roman"/>
          <w:bCs/>
          <w:sz w:val="24"/>
          <w:szCs w:val="24"/>
          <w:lang w:val="ru-RU"/>
        </w:rPr>
        <w:t>М:-</w:t>
      </w:r>
      <w:proofErr w:type="gramEnd"/>
      <w:r w:rsidRPr="002611E6">
        <w:rPr>
          <w:rFonts w:ascii="Times New Roman" w:hAnsi="Times New Roman"/>
          <w:bCs/>
          <w:sz w:val="24"/>
          <w:szCs w:val="24"/>
          <w:lang w:val="ru-RU"/>
        </w:rPr>
        <w:t xml:space="preserve"> «Просвещение», 2011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Учебник: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Плешаков А.А. Окружающий мир: </w:t>
      </w:r>
      <w:proofErr w:type="gramStart"/>
      <w:r w:rsidRPr="002611E6">
        <w:rPr>
          <w:rFonts w:ascii="Times New Roman" w:hAnsi="Times New Roman"/>
          <w:sz w:val="24"/>
          <w:szCs w:val="24"/>
          <w:lang w:val="ru-RU" w:eastAsia="ar-SA"/>
        </w:rPr>
        <w:t>учебник  для</w:t>
      </w:r>
      <w:proofErr w:type="gramEnd"/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 3 класса общеобразовательных учреждений. В 2-х </w:t>
      </w:r>
      <w:proofErr w:type="gramStart"/>
      <w:r w:rsidRPr="002611E6">
        <w:rPr>
          <w:rFonts w:ascii="Times New Roman" w:hAnsi="Times New Roman"/>
          <w:sz w:val="24"/>
          <w:szCs w:val="24"/>
          <w:lang w:val="ru-RU" w:eastAsia="ar-SA"/>
        </w:rPr>
        <w:t>частях./</w:t>
      </w:r>
      <w:proofErr w:type="gramEnd"/>
      <w:r w:rsidRPr="002611E6">
        <w:rPr>
          <w:rFonts w:ascii="Times New Roman" w:hAnsi="Times New Roman"/>
          <w:sz w:val="24"/>
          <w:szCs w:val="24"/>
          <w:lang w:val="ru-RU" w:eastAsia="ar-SA"/>
        </w:rPr>
        <w:t>М. – Просвещение, 2017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Тетради на печатной основе для учащихся: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А.А. Плешаков. Окружающий мир. Рабочая тетрадь. Учебное пособие для общеобразовательных организаций. – М.: «Просвещение», 2019.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Методические пособия для учителя: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Васильева. Поурочные разработкипо курсу «Окружающий мир». 3 класс. – М.: ВАКО, 2019.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u w:val="single"/>
          <w:lang w:val="ru-RU" w:eastAsia="ar-SA"/>
        </w:rPr>
        <w:t>Печатные и другие пособия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-научно-популярные, художественные книги для чтения (в соответствии с изучаемым материалом), энциклопедии, справочники, словари естественнонаучного, обществоведческого, исторического содержания, видеофильмы, звукозаписи.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– географические карты (физическая карта полушарий, карта России);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– модели дорожных знаков, транспортных средств, часов;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– муляжи грибов, фруктов и овощей;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– разрезные плоскостные модели реки;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– коллекции образцов минералов;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– живые объекты (комнатные растения).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Учебно-практическое и учебно-лабораторное оборудование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Микроскоп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Глобус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Компас </w:t>
      </w:r>
    </w:p>
    <w:p w:rsidR="002611E6" w:rsidRPr="002611E6" w:rsidRDefault="002611E6" w:rsidP="002611E6">
      <w:pPr>
        <w:suppressAutoHyphens/>
        <w:spacing w:after="0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 xml:space="preserve">Термометр (медицинский) для измерения температуры воздуха, тела  </w:t>
      </w:r>
    </w:p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br w:type="page"/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Календарное планирование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«Окружающий мир»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3 Акласс, базовый уровень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>Концепция учебно-методического комплекса «Школа России» Сборник рабочих программ.1-4 классы. Окружающий мир (Плешаков А.А.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2011.</w:t>
      </w:r>
    </w:p>
    <w:p w:rsidR="002611E6" w:rsidRPr="003A04EF" w:rsidRDefault="002611E6" w:rsidP="002611E6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2611E6" w:rsidRPr="003A04EF" w:rsidRDefault="002611E6" w:rsidP="002611E6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3A04EF">
        <w:rPr>
          <w:rFonts w:ascii="Times New Roman" w:eastAsia="Times New Roman" w:hAnsi="Times New Roman"/>
          <w:bCs/>
          <w:color w:val="000000"/>
          <w:lang w:eastAsia="ar-SA"/>
        </w:rPr>
        <w:t>учебник:</w:t>
      </w:r>
      <w:r w:rsidRPr="003A04EF">
        <w:rPr>
          <w:rFonts w:ascii="Times New Roman" w:hAnsi="Times New Roman" w:cs="Times New Roman"/>
          <w:iCs/>
        </w:rPr>
        <w:t>Плешаков</w:t>
      </w:r>
      <w:proofErr w:type="gramEnd"/>
      <w:r w:rsidRPr="003A04EF">
        <w:rPr>
          <w:rFonts w:ascii="Times New Roman" w:hAnsi="Times New Roman" w:cs="Times New Roman"/>
          <w:iCs/>
        </w:rPr>
        <w:t xml:space="preserve"> А. А</w:t>
      </w:r>
      <w:r w:rsidRPr="003A04EF">
        <w:rPr>
          <w:rFonts w:ascii="Times New Roman" w:hAnsi="Times New Roman" w:cs="Times New Roman"/>
        </w:rPr>
        <w:t>. Окружающий мир.3 класс: учебник для общеобразовательных организаций : в 2 ч. / А. А. Плешаков. – М., Просвещение, 2017.</w:t>
      </w:r>
    </w:p>
    <w:p w:rsidR="002611E6" w:rsidRPr="002611E6" w:rsidRDefault="002611E6" w:rsidP="002611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2 часа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68 часов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Кравцова Ирина Николаевна,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2611E6" w:rsidRPr="0047425A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24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6845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14684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>Календарное планирование</w:t>
      </w: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tbl>
      <w:tblPr>
        <w:tblW w:w="1078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37"/>
        <w:gridCol w:w="1134"/>
        <w:gridCol w:w="5526"/>
        <w:gridCol w:w="2408"/>
        <w:gridCol w:w="17"/>
      </w:tblGrid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146845" w:rsidRDefault="002611E6" w:rsidP="00C90C4D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8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146845" w:rsidRDefault="002611E6" w:rsidP="00C90C4D">
            <w:pPr>
              <w:suppressAutoHyphens/>
              <w:autoSpaceDE w:val="0"/>
              <w:snapToGrid w:val="0"/>
              <w:spacing w:after="0" w:line="240" w:lineRule="atLeast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8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11E6" w:rsidTr="00C90C4D">
        <w:trPr>
          <w:trHeight w:val="57"/>
        </w:trPr>
        <w:tc>
          <w:tcPr>
            <w:tcW w:w="10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 – 6 час.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tLeast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Природа. Разнообразие природы. Значение природы для людей.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4–9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Ступеньки познания.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Значение природы для людей.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с. 10-</w:t>
            </w:r>
            <w:proofErr w:type="gramStart"/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15  читать</w:t>
            </w:r>
            <w:proofErr w:type="gramEnd"/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«Богатства, отданные людям».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16–17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18–23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24–28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 в опасности. Охрана природы.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29–34</w:t>
            </w:r>
          </w:p>
        </w:tc>
      </w:tr>
      <w:tr w:rsidR="002611E6" w:rsidTr="00C90C4D">
        <w:trPr>
          <w:trHeight w:val="57"/>
        </w:trPr>
        <w:tc>
          <w:tcPr>
            <w:tcW w:w="10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– 18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36–40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41–45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46–50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Вода и жизнь. Свойства воды.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51-54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Превращения и круговорот воды в природе.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55–58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59–63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64–68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69–73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Солнце, растения и мы с вами.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74–77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78–81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82–86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87–93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Кто что ест? Цепи питания.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94–97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«Разнообразие природы родного края».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98–99 оформление прооекта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100–105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106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–111, подг.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112–117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Великий круговорот жизни. 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 работа №1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теме «Эта удивительная природа».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118–120</w:t>
            </w:r>
          </w:p>
        </w:tc>
      </w:tr>
      <w:tr w:rsidR="002611E6" w:rsidRPr="002611E6" w:rsidTr="00C90C4D">
        <w:trPr>
          <w:trHeight w:val="57"/>
        </w:trPr>
        <w:tc>
          <w:tcPr>
            <w:tcW w:w="10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Мы и наше здоровье - 10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122–125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126–129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с. 130–133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134–137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Наше питание. Органы пищеварения.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Проект 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«Школа кулинаров».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138–143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дыхании, движении крови.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144–146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147–149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 и оценим свои достижения по разделу «Мы и наше здоровье</w:t>
            </w:r>
            <w:proofErr w:type="gramStart"/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</w:t>
            </w:r>
            <w:proofErr w:type="gramEnd"/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работа №2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подгот. сообщ. о здоровом образе жизни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об-раз жизни.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подг. к вып. и защите проекта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Презентация проектов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«Богатства, отданные людям», «Разнообразие природы родного края», «Школа </w:t>
            </w:r>
            <w:proofErr w:type="gramStart"/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кули-наров</w:t>
            </w:r>
            <w:proofErr w:type="gramEnd"/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подг. к вып. и защите проекта</w:t>
            </w:r>
          </w:p>
        </w:tc>
      </w:tr>
      <w:tr w:rsidR="002611E6" w:rsidTr="00C90C4D">
        <w:trPr>
          <w:trHeight w:val="57"/>
        </w:trPr>
        <w:tc>
          <w:tcPr>
            <w:tcW w:w="10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Наша безопасность – 7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4–7 (часть 2)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8–13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14–17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Проектная работа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«Кто нас защищает».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18–19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20–24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25–30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31–36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Чему учит экономика -12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38–41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Природные богатства и труд людей – основа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42–45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46–50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51–55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56–59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60–63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Проектная работа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«Экономика родного края».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64–65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66–70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71–74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75–78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79–84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и оценка знаний по разделу «Чему учит экономика</w:t>
            </w:r>
            <w:proofErr w:type="gramStart"/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</w:t>
            </w:r>
            <w:proofErr w:type="gramEnd"/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работа №3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159–163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Путешествия по городам и странам - 15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86–88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88–92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сообщение о любом городе Золотого кольца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 путешествий».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98–99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100–105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106–117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118–124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125–131</w:t>
            </w:r>
          </w:p>
        </w:tc>
      </w:tr>
      <w:tr w:rsidR="002611E6" w:rsidTr="00C90C4D">
        <w:trPr>
          <w:gridAfter w:val="1"/>
          <w:wAfter w:w="17" w:type="dxa"/>
          <w:trHeight w:val="5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611E6" w:rsidRPr="00BA64E2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132–141 (Франция)</w:t>
            </w:r>
          </w:p>
        </w:tc>
      </w:tr>
      <w:tr w:rsidR="002611E6" w:rsidTr="00C90C4D">
        <w:trPr>
          <w:gridAfter w:val="1"/>
          <w:wAfter w:w="17" w:type="dxa"/>
          <w:trHeight w:val="5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Pr="00BA64E2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132–141 (Великобритания)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142–148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149–153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Проверим себя и оценим свои достижения за второе полугодие.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 работа №4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154–162</w:t>
            </w:r>
          </w:p>
        </w:tc>
      </w:tr>
      <w:tr w:rsidR="002611E6" w:rsidTr="00C90C4D">
        <w:trPr>
          <w:gridAfter w:val="1"/>
          <w:wAfter w:w="17" w:type="dxa"/>
          <w:trHeight w:val="9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Презентация проектов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«Кто нас защищает», «Экономика родного края», «Музей путешествий».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BA64E2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162-170 </w:t>
            </w:r>
          </w:p>
        </w:tc>
      </w:tr>
      <w:tr w:rsidR="002611E6" w:rsidRPr="002611E6" w:rsidTr="00C90C4D">
        <w:trPr>
          <w:gridAfter w:val="1"/>
          <w:wAfter w:w="17" w:type="dxa"/>
          <w:trHeight w:val="9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Викторина по изученному в 3 –м классе.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Записывать свои путешествия и впечатления о них.</w:t>
            </w:r>
          </w:p>
        </w:tc>
      </w:tr>
    </w:tbl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b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Календарное планирование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«Окружающий мир»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ar-SA"/>
        </w:rPr>
        <w:t>3 Б класс, базовый уровень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>Концепция учебно-методического комплекса «Школа России» Сборник рабочих программ.1-4 классы. Окружающий мир (Плешаков А.А.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2011.</w:t>
      </w:r>
    </w:p>
    <w:p w:rsidR="002611E6" w:rsidRPr="003A04EF" w:rsidRDefault="002611E6" w:rsidP="002611E6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2611E6" w:rsidRPr="003A04EF" w:rsidRDefault="002611E6" w:rsidP="002611E6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3A04EF">
        <w:rPr>
          <w:rFonts w:ascii="Times New Roman" w:eastAsia="Times New Roman" w:hAnsi="Times New Roman"/>
          <w:bCs/>
          <w:color w:val="000000"/>
          <w:lang w:eastAsia="ar-SA"/>
        </w:rPr>
        <w:t>учебник:</w:t>
      </w:r>
      <w:r w:rsidRPr="003A04EF">
        <w:rPr>
          <w:rFonts w:ascii="Times New Roman" w:hAnsi="Times New Roman" w:cs="Times New Roman"/>
          <w:iCs/>
        </w:rPr>
        <w:t>Плешаков</w:t>
      </w:r>
      <w:proofErr w:type="gramEnd"/>
      <w:r w:rsidRPr="003A04EF">
        <w:rPr>
          <w:rFonts w:ascii="Times New Roman" w:hAnsi="Times New Roman" w:cs="Times New Roman"/>
          <w:iCs/>
        </w:rPr>
        <w:t xml:space="preserve"> А. А</w:t>
      </w:r>
      <w:r w:rsidRPr="003A04EF">
        <w:rPr>
          <w:rFonts w:ascii="Times New Roman" w:hAnsi="Times New Roman" w:cs="Times New Roman"/>
        </w:rPr>
        <w:t>. Окружающий мир.3 класс: учебник для общеобразовательных организаций : в 2 ч. / А. А. Плешаков. – М., Просвещение, 2017.</w:t>
      </w:r>
    </w:p>
    <w:p w:rsidR="002611E6" w:rsidRPr="002611E6" w:rsidRDefault="002611E6" w:rsidP="002611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2 часа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68 часов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Соболь Софья Григорьевна,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47425A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7425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Брянск</w:t>
      </w:r>
    </w:p>
    <w:p w:rsidR="002611E6" w:rsidRPr="00332BFD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24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2611E6" w:rsidRPr="00146845" w:rsidRDefault="002611E6" w:rsidP="002611E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  <w:r w:rsidRPr="0014684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  <w:t>Календарное планирование</w:t>
      </w: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tbl>
      <w:tblPr>
        <w:tblW w:w="1078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37"/>
        <w:gridCol w:w="1134"/>
        <w:gridCol w:w="5526"/>
        <w:gridCol w:w="2408"/>
        <w:gridCol w:w="17"/>
      </w:tblGrid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146845" w:rsidRDefault="002611E6" w:rsidP="00C90C4D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8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146845" w:rsidRDefault="002611E6" w:rsidP="00C90C4D">
            <w:pPr>
              <w:suppressAutoHyphens/>
              <w:autoSpaceDE w:val="0"/>
              <w:snapToGrid w:val="0"/>
              <w:spacing w:after="0" w:line="240" w:lineRule="atLeast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84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611E6" w:rsidTr="00C90C4D">
        <w:trPr>
          <w:trHeight w:val="57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устроен мир – 6 час.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tLeast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Природа. Разнообразие природы. Значение природы для людей.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4–9,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 Ступеньки познания.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10–15,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9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«Богатства, отданные людям».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16–17, оформление проекта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18–23, отвечать на вопросы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24–28,  правила экологии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 в опасности. Охрана природы.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 29–34, сообщение об охране природы</w:t>
            </w:r>
          </w:p>
        </w:tc>
      </w:tr>
      <w:tr w:rsidR="002611E6" w:rsidTr="00C90C4D">
        <w:trPr>
          <w:trHeight w:val="57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– 18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36–40, читать, пересказывать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 41–45, сообщение об охране воздуха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46–50,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Вода и жизнь. Свойства воды.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51-54, опыты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Превращения и круговорот воды в природе.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55–58, читать, пересказывать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 59–63, сообщение об охране воды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64–68,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69–73,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Солнце, растения и мы с вами.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74–77,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78–81, читать, пересказывать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 82–86, сообщение о растениях из Красной книги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87–93,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Кто что ест? Цепи питания.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94–97,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«Разнообразие природы родного края».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98–99, оформление проекта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100–105, читать, пересказывать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 106–111, сообщение о животных из Красной книги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112–117,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Великий круговорот жизни. 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 работа №1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теме «Эта удивительная природа».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118–120, отвечать на вопросы</w:t>
            </w:r>
          </w:p>
        </w:tc>
      </w:tr>
      <w:tr w:rsidR="002611E6" w:rsidRPr="002611E6" w:rsidTr="00C90C4D">
        <w:trPr>
          <w:trHeight w:val="57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Мы и наше здоровье - 10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122–125, читать,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126–129,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с. 130–133</w:t>
            </w:r>
            <w:r>
              <w:rPr>
                <w:rFonts w:ascii="Times New Roman" w:hAnsi="Times New Roman"/>
                <w:sz w:val="24"/>
                <w:szCs w:val="24"/>
              </w:rPr>
              <w:t>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134–137, читать, пересказывать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Наше питание. Органы пищеварения.</w:t>
            </w: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«Школа кулинаров».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138–143, составить меню на неделю 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дыхании, движении крови.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144–146,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147–149, читать, пересказывать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B96760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 работа №2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разделу «Мы и наше здоровье».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C2620F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о ЗОЖ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B96760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B96760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Презентация проектов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«Богатства, отданные людям», «Разнообразие природы родного края», «Школа кулинаров».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2611E6" w:rsidTr="00C90C4D">
        <w:trPr>
          <w:trHeight w:val="57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Наша безопасность – 7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4–7 (часть 2)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8–13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14–17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Проектная работа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«Кто нас защищает».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18–19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20–24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25–30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31–36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38–41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Природные богатства и труд людей – основа экономики.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42–45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46–50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51–55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56–59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60–63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Проектная работа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«Экономика родного края».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64–65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66–70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71–74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75–78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79–84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Проверка и оценка знаний по разделу «Чему учит экономика». </w:t>
            </w:r>
            <w:r w:rsidRPr="00955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159–163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Путешествия по городам и странам - 15 часов.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86–88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88–92</w:t>
            </w: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сообщение о любом городе Золотого кольца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«Музей путешествий».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98–99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100–105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106–117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118–124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125–131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132–137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138–141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142–148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149–153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30645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955CAB" w:rsidRDefault="002611E6" w:rsidP="00C90C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Проверим себя и оценим свои достижения за второе полугодие. </w:t>
            </w:r>
            <w:r w:rsidRPr="00955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Проверочная работа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154–170</w:t>
            </w:r>
          </w:p>
        </w:tc>
      </w:tr>
      <w:tr w:rsid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Презентация проектов</w:t>
            </w: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«Кто нас защищает», «Экономика родного края», «Музей путешествий».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18, 64, 98</w:t>
            </w:r>
          </w:p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11E6" w:rsidRPr="002611E6" w:rsidTr="00C90C4D">
        <w:trPr>
          <w:gridAfter w:val="1"/>
          <w:wAfter w:w="17" w:type="dxa"/>
          <w:trHeight w:val="5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2611E6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11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Викторина по изученному в 3 –м классе.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11E6" w:rsidRPr="002611E6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</w:p>
    <w:p w:rsidR="002611E6" w:rsidRDefault="002611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t>МБОУ «Средняя общеобразовательная школа №56» г. Брянска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</w:p>
    <w:tbl>
      <w:tblPr>
        <w:tblW w:w="110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1"/>
        <w:gridCol w:w="108"/>
        <w:gridCol w:w="3066"/>
        <w:gridCol w:w="231"/>
        <w:gridCol w:w="108"/>
        <w:gridCol w:w="3066"/>
        <w:gridCol w:w="231"/>
        <w:gridCol w:w="108"/>
        <w:gridCol w:w="2916"/>
        <w:gridCol w:w="923"/>
        <w:gridCol w:w="108"/>
      </w:tblGrid>
      <w:tr w:rsidR="002611E6" w:rsidRPr="00791F30" w:rsidTr="00C90C4D">
        <w:trPr>
          <w:gridBefore w:val="2"/>
          <w:wBefore w:w="339" w:type="dxa"/>
        </w:trPr>
        <w:tc>
          <w:tcPr>
            <w:tcW w:w="3405" w:type="dxa"/>
            <w:gridSpan w:val="3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Утверждаю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ИО директора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Л.В.Воротынцева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30»августа 2023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Согласовано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 xml:space="preserve">по УВР   Н.В. Самсонова 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29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gridSpan w:val="3"/>
            <w:shd w:val="clear" w:color="auto" w:fill="auto"/>
          </w:tcPr>
          <w:p w:rsidR="002611E6" w:rsidRPr="002611E6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Рассмотрено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на заседании МО</w:t>
            </w:r>
          </w:p>
          <w:p w:rsidR="002611E6" w:rsidRPr="002611E6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Рук. МО Т.И.Фролова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2611E6" w:rsidRPr="00877E06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 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2611E6" w:rsidRPr="00791F30" w:rsidTr="00C90C4D">
        <w:trPr>
          <w:gridAfter w:val="2"/>
          <w:wAfter w:w="1031" w:type="dxa"/>
        </w:trPr>
        <w:tc>
          <w:tcPr>
            <w:tcW w:w="3405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611E6" w:rsidRPr="00791F30" w:rsidTr="00C90C4D">
        <w:trPr>
          <w:gridBefore w:val="1"/>
          <w:gridAfter w:val="1"/>
          <w:wBefore w:w="231" w:type="dxa"/>
          <w:wAfter w:w="108" w:type="dxa"/>
        </w:trPr>
        <w:tc>
          <w:tcPr>
            <w:tcW w:w="3405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:rsidR="002611E6" w:rsidRPr="00791F30" w:rsidRDefault="002611E6" w:rsidP="00C90C4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Рабочая программа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учебного</w:t>
      </w:r>
      <w:proofErr w:type="gramEnd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курса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«Окружающий мир».</w:t>
      </w: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 класс</w:t>
      </w:r>
      <w:proofErr w:type="gramEnd"/>
      <w:r w:rsidRPr="001407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, базовый уровень</w:t>
      </w: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>Концепция учебно-методического комплекса «Школа России» Сборник рабочих программ.1-4 классы. Окружающий мир (Плешаков А.А.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</w:t>
      </w: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1E6" w:rsidRPr="002611E6" w:rsidRDefault="002611E6" w:rsidP="002611E6">
      <w:pPr>
        <w:ind w:left="-284" w:firstLine="142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611E6">
        <w:rPr>
          <w:rFonts w:ascii="Times New Roman" w:hAnsi="Times New Roman"/>
          <w:iCs/>
          <w:sz w:val="24"/>
          <w:szCs w:val="24"/>
          <w:lang w:val="ru-RU"/>
        </w:rPr>
        <w:t>Плешаков А. А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. Окружающий мир. 4 класс: учебник для общеобразовательных 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организаций :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в 2 ч. / А. А. Плешаков. – М., Просвещение, 2019.</w:t>
      </w:r>
    </w:p>
    <w:p w:rsidR="002611E6" w:rsidRPr="001407DF" w:rsidRDefault="002611E6" w:rsidP="002611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2 часа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68 часов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pacing w:after="160" w:line="259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Составители: </w:t>
      </w: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Фролова Татьяна Ивановна,</w:t>
      </w: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стаж 30 лет, соответствие занимаемой должности.</w:t>
      </w: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Грищенко Марина Руслановна,</w:t>
      </w: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стаж 2 года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2611E6" w:rsidRP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2611E6" w:rsidRPr="002611E6" w:rsidRDefault="002611E6" w:rsidP="002611E6">
      <w:pPr>
        <w:tabs>
          <w:tab w:val="num" w:pos="57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2611E6" w:rsidRPr="002611E6" w:rsidRDefault="002611E6" w:rsidP="002611E6">
      <w:pPr>
        <w:tabs>
          <w:tab w:val="num" w:pos="5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2611E6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Пояснительная записка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lastRenderedPageBreak/>
        <w:t xml:space="preserve">     Рабочая программа    учебного курса «Окружающий мир» составлена на основе 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2012г. № 273 - ФЗ «Об образовании в Российской Федерации» (в редакции от 24.03.2021 № 51-ФЗ</w:t>
      </w:r>
      <w:proofErr w:type="gramStart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);,</w:t>
      </w:r>
      <w:proofErr w:type="gramEnd"/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( в</w:t>
      </w:r>
      <w:proofErr w:type="gramEnd"/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редакции приказов от 26 ноября 2010 года № 1241, от 22 сентября 2011 года № 23587, от 18 декабря 2012 года № 1060, от 29 декабря 2014 года № 1643, от 18 мая 2015 года № 507, от 31 декабря 2015 года № 1576, приказа Минпросвещения России от 11.12.2020 № 712);</w:t>
      </w:r>
    </w:p>
    <w:p w:rsidR="002611E6" w:rsidRPr="002611E6" w:rsidRDefault="002611E6" w:rsidP="002611E6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2023-2024 учебный год, приказ № 37/6 от 29.05.2023 г.</w:t>
      </w:r>
      <w:r w:rsidRPr="002611E6">
        <w:rPr>
          <w:rFonts w:ascii="Times New Roman" w:hAnsi="Times New Roman"/>
          <w:sz w:val="24"/>
          <w:szCs w:val="24"/>
          <w:lang w:val="ru-RU"/>
        </w:rPr>
        <w:t>;</w:t>
      </w:r>
    </w:p>
    <w:p w:rsidR="002611E6" w:rsidRPr="002611E6" w:rsidRDefault="002611E6" w:rsidP="002611E6">
      <w:pPr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t xml:space="preserve">  - примерной рабочей программы «Окружающий мир» (Плешаков А.А.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).-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    и в соответствии  с ООП НОО  школы.</w:t>
      </w:r>
    </w:p>
    <w:p w:rsidR="002611E6" w:rsidRPr="002611E6" w:rsidRDefault="002611E6" w:rsidP="002611E6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hAnsi="Times New Roman"/>
          <w:sz w:val="24"/>
          <w:szCs w:val="24"/>
          <w:lang w:val="ru-RU"/>
        </w:rPr>
        <w:t xml:space="preserve">       Рабочая программа ориентирована на учебник </w:t>
      </w:r>
      <w:r w:rsidRPr="002611E6">
        <w:rPr>
          <w:rFonts w:ascii="Times New Roman" w:hAnsi="Times New Roman"/>
          <w:iCs/>
          <w:sz w:val="24"/>
          <w:szCs w:val="24"/>
          <w:lang w:val="ru-RU"/>
        </w:rPr>
        <w:t>Плешаков А. А</w:t>
      </w:r>
      <w:r w:rsidRPr="002611E6">
        <w:rPr>
          <w:rFonts w:ascii="Times New Roman" w:hAnsi="Times New Roman"/>
          <w:sz w:val="24"/>
          <w:szCs w:val="24"/>
          <w:lang w:val="ru-RU"/>
        </w:rPr>
        <w:t>. Окружающий мир. 4 класс: учебник для общеобразовательных организаций: в 2 ч. / А. А. Плешаков. – М., Просвещение, 2019.</w:t>
      </w:r>
    </w:p>
    <w:p w:rsidR="002611E6" w:rsidRPr="002611E6" w:rsidRDefault="002611E6" w:rsidP="002611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«СОШ №56» от 29.08.2019 г.</w:t>
      </w:r>
    </w:p>
    <w:p w:rsidR="002611E6" w:rsidRPr="002611E6" w:rsidRDefault="002611E6" w:rsidP="002611E6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 w:type="page"/>
      </w:r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Планируемые результаты изучения учебного курса</w:t>
      </w:r>
    </w:p>
    <w:p w:rsidR="002611E6" w:rsidRPr="00FF749E" w:rsidRDefault="002611E6" w:rsidP="002611E6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  <w:r w:rsidRPr="00FF749E">
        <w:rPr>
          <w:b/>
          <w:bCs/>
        </w:rPr>
        <w:t>Личностные результаты</w:t>
      </w:r>
      <w:r>
        <w:rPr>
          <w:b/>
          <w:bCs/>
        </w:rPr>
        <w:t>: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формирование эстетических потребностей, ценностей и чувств;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611E6" w:rsidRPr="009C33F5" w:rsidRDefault="002611E6" w:rsidP="002611E6">
      <w:pPr>
        <w:pStyle w:val="af0"/>
        <w:numPr>
          <w:ilvl w:val="0"/>
          <w:numId w:val="5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33F5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11E6" w:rsidRPr="0077225E" w:rsidRDefault="002611E6" w:rsidP="002611E6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2611E6" w:rsidRPr="00FF749E" w:rsidRDefault="002611E6" w:rsidP="002611E6">
      <w:pPr>
        <w:pStyle w:val="af0"/>
        <w:shd w:val="clear" w:color="auto" w:fill="FFFFFF"/>
        <w:tabs>
          <w:tab w:val="num" w:pos="142"/>
        </w:tabs>
        <w:spacing w:before="28" w:beforeAutospacing="0" w:after="28"/>
        <w:ind w:firstLine="142"/>
        <w:rPr>
          <w:sz w:val="18"/>
          <w:szCs w:val="18"/>
        </w:rPr>
      </w:pPr>
      <w:r w:rsidRPr="00FF749E">
        <w:rPr>
          <w:b/>
          <w:bCs/>
        </w:rPr>
        <w:t>Метапредметные результаты</w:t>
      </w:r>
    </w:p>
    <w:p w:rsidR="002611E6" w:rsidRPr="00FF749E" w:rsidRDefault="002611E6" w:rsidP="002611E6">
      <w:pPr>
        <w:pStyle w:val="af0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b/>
          <w:bCs/>
        </w:rPr>
        <w:t xml:space="preserve">  </w:t>
      </w:r>
      <w:r w:rsidRPr="00FF749E">
        <w:rPr>
          <w:b/>
          <w:bCs/>
        </w:rPr>
        <w:t>Регулятивные УУД</w:t>
      </w:r>
    </w:p>
    <w:tbl>
      <w:tblPr>
        <w:tblW w:w="10032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896"/>
        <w:gridCol w:w="568"/>
      </w:tblGrid>
      <w:tr w:rsidR="002611E6" w:rsidRPr="0077225E" w:rsidTr="00C90C4D">
        <w:trPr>
          <w:gridAfter w:val="1"/>
          <w:wAfter w:w="568" w:type="dxa"/>
          <w:trHeight w:val="246"/>
        </w:trPr>
        <w:tc>
          <w:tcPr>
            <w:tcW w:w="9464" w:type="dxa"/>
            <w:gridSpan w:val="2"/>
          </w:tcPr>
          <w:p w:rsidR="002611E6" w:rsidRPr="0077225E" w:rsidRDefault="002611E6" w:rsidP="00C90C4D">
            <w:pPr>
              <w:pStyle w:val="af0"/>
              <w:shd w:val="clear" w:color="auto" w:fill="FFFFFF"/>
              <w:spacing w:before="28" w:after="28"/>
              <w:rPr>
                <w:color w:val="FF0000"/>
              </w:rPr>
            </w:pPr>
            <w:r>
              <w:rPr>
                <w:b/>
                <w:bCs/>
              </w:rPr>
              <w:t xml:space="preserve">  Выпускник </w:t>
            </w:r>
            <w:r w:rsidRPr="00FF749E">
              <w:rPr>
                <w:b/>
                <w:bCs/>
              </w:rPr>
              <w:t>научится:</w:t>
            </w:r>
          </w:p>
        </w:tc>
      </w:tr>
      <w:tr w:rsidR="002611E6" w:rsidRPr="002611E6" w:rsidTr="00C90C4D">
        <w:trPr>
          <w:gridBefore w:val="1"/>
          <w:wBefore w:w="568" w:type="dxa"/>
          <w:trHeight w:val="109"/>
        </w:trPr>
        <w:tc>
          <w:tcPr>
            <w:tcW w:w="9464" w:type="dxa"/>
            <w:gridSpan w:val="2"/>
          </w:tcPr>
          <w:p w:rsidR="002611E6" w:rsidRPr="0026761F" w:rsidRDefault="002611E6" w:rsidP="002611E6">
            <w:pPr>
              <w:pStyle w:val="c6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понимать и самостоятельно формулировать учебную задачу;</w:t>
            </w:r>
          </w:p>
        </w:tc>
      </w:tr>
      <w:tr w:rsidR="002611E6" w:rsidRPr="002611E6" w:rsidTr="00C90C4D">
        <w:trPr>
          <w:gridBefore w:val="1"/>
          <w:wBefore w:w="568" w:type="dxa"/>
          <w:trHeight w:val="248"/>
        </w:trPr>
        <w:tc>
          <w:tcPr>
            <w:tcW w:w="9464" w:type="dxa"/>
            <w:gridSpan w:val="2"/>
          </w:tcPr>
          <w:p w:rsidR="002611E6" w:rsidRPr="0026761F" w:rsidRDefault="002611E6" w:rsidP="002611E6">
            <w:pPr>
              <w:pStyle w:val="c6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сохранять учебную задачу в течение всего урока;</w:t>
            </w:r>
          </w:p>
        </w:tc>
      </w:tr>
      <w:tr w:rsidR="002611E6" w:rsidRPr="002611E6" w:rsidTr="00C90C4D">
        <w:trPr>
          <w:gridBefore w:val="1"/>
          <w:wBefore w:w="568" w:type="dxa"/>
          <w:trHeight w:val="109"/>
        </w:trPr>
        <w:tc>
          <w:tcPr>
            <w:tcW w:w="9464" w:type="dxa"/>
            <w:gridSpan w:val="2"/>
          </w:tcPr>
          <w:p w:rsidR="002611E6" w:rsidRPr="0026761F" w:rsidRDefault="002611E6" w:rsidP="002611E6">
            <w:pPr>
              <w:pStyle w:val="c6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ставить цели изучения темы, толковать их в соответствии с изучаемым материалом урока;</w:t>
            </w:r>
          </w:p>
        </w:tc>
      </w:tr>
      <w:tr w:rsidR="002611E6" w:rsidRPr="002611E6" w:rsidTr="00C90C4D">
        <w:trPr>
          <w:gridBefore w:val="1"/>
          <w:wBefore w:w="568" w:type="dxa"/>
          <w:trHeight w:val="385"/>
        </w:trPr>
        <w:tc>
          <w:tcPr>
            <w:tcW w:w="9464" w:type="dxa"/>
            <w:gridSpan w:val="2"/>
          </w:tcPr>
          <w:p w:rsidR="002611E6" w:rsidRPr="0026761F" w:rsidRDefault="002611E6" w:rsidP="002611E6">
            <w:pPr>
              <w:pStyle w:val="c6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выделять из темы урока известные знания и умения, определять круг неизвестного по</w:t>
            </w:r>
          </w:p>
        </w:tc>
      </w:tr>
      <w:tr w:rsidR="002611E6" w:rsidRPr="0077225E" w:rsidTr="00C90C4D">
        <w:trPr>
          <w:gridBefore w:val="1"/>
          <w:wBefore w:w="568" w:type="dxa"/>
          <w:trHeight w:val="248"/>
        </w:trPr>
        <w:tc>
          <w:tcPr>
            <w:tcW w:w="9464" w:type="dxa"/>
            <w:gridSpan w:val="2"/>
          </w:tcPr>
          <w:p w:rsidR="002611E6" w:rsidRPr="0026761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изучаемой теме;</w:t>
            </w:r>
          </w:p>
        </w:tc>
      </w:tr>
      <w:tr w:rsidR="002611E6" w:rsidRPr="002611E6" w:rsidTr="00C90C4D">
        <w:trPr>
          <w:gridBefore w:val="1"/>
          <w:wBefore w:w="568" w:type="dxa"/>
          <w:trHeight w:val="109"/>
        </w:trPr>
        <w:tc>
          <w:tcPr>
            <w:tcW w:w="9464" w:type="dxa"/>
            <w:gridSpan w:val="2"/>
          </w:tcPr>
          <w:p w:rsidR="002611E6" w:rsidRPr="0026761F" w:rsidRDefault="002611E6" w:rsidP="002611E6">
            <w:pPr>
              <w:pStyle w:val="c6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26761F">
              <w:rPr>
                <w:rStyle w:val="c4"/>
                <w:color w:val="000000"/>
              </w:rPr>
              <w:t>∙ планировать своё высказывание (выстраивать последовательность предложений для</w:t>
            </w:r>
          </w:p>
        </w:tc>
      </w:tr>
      <w:tr w:rsidR="002611E6" w:rsidRPr="002611E6" w:rsidTr="00C90C4D">
        <w:trPr>
          <w:gridBefore w:val="1"/>
          <w:wBefore w:w="568" w:type="dxa"/>
          <w:trHeight w:val="248"/>
        </w:trPr>
        <w:tc>
          <w:tcPr>
            <w:tcW w:w="9464" w:type="dxa"/>
            <w:gridSpan w:val="2"/>
          </w:tcPr>
          <w:p w:rsidR="002611E6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rStyle w:val="c4"/>
                <w:color w:val="000000"/>
              </w:rPr>
            </w:pPr>
            <w:r w:rsidRPr="0026761F">
              <w:rPr>
                <w:rStyle w:val="c4"/>
                <w:color w:val="000000"/>
              </w:rPr>
              <w:t>раскрытия темы, приво</w:t>
            </w:r>
            <w:r>
              <w:rPr>
                <w:rStyle w:val="c4"/>
                <w:color w:val="000000"/>
              </w:rPr>
              <w:t>дить примеры, делать обобщение).</w:t>
            </w:r>
          </w:p>
          <w:p w:rsidR="002611E6" w:rsidRPr="0026761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</w:p>
        </w:tc>
      </w:tr>
    </w:tbl>
    <w:p w:rsidR="002611E6" w:rsidRPr="00FF749E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4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УУД</w:t>
      </w:r>
    </w:p>
    <w:p w:rsidR="002611E6" w:rsidRPr="00FF749E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49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tbl>
      <w:tblPr>
        <w:tblW w:w="9606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611E6" w:rsidRPr="002611E6" w:rsidTr="00C90C4D">
        <w:trPr>
          <w:trHeight w:val="246"/>
        </w:trPr>
        <w:tc>
          <w:tcPr>
            <w:tcW w:w="9606" w:type="dxa"/>
          </w:tcPr>
          <w:p w:rsidR="002611E6" w:rsidRPr="00821DAF" w:rsidRDefault="002611E6" w:rsidP="002611E6">
            <w:pPr>
              <w:pStyle w:val="c6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понимать, толковать и организовывать свою деятельность в соответствии с условными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821DA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знаками и символами, используемыми в учебнике и других образовательных ресурсах для</w:t>
            </w:r>
            <w:r>
              <w:rPr>
                <w:rStyle w:val="c4"/>
                <w:color w:val="000000"/>
              </w:rPr>
              <w:t xml:space="preserve"> </w:t>
            </w:r>
            <w:r w:rsidRPr="00821DAF">
              <w:rPr>
                <w:rStyle w:val="c4"/>
                <w:color w:val="000000"/>
              </w:rPr>
              <w:t>передачи информации;</w:t>
            </w:r>
          </w:p>
        </w:tc>
      </w:tr>
      <w:tr w:rsidR="002611E6" w:rsidRPr="002611E6" w:rsidTr="00C90C4D">
        <w:trPr>
          <w:trHeight w:val="251"/>
        </w:trPr>
        <w:tc>
          <w:tcPr>
            <w:tcW w:w="9606" w:type="dxa"/>
          </w:tcPr>
          <w:p w:rsidR="002611E6" w:rsidRPr="00821DAF" w:rsidRDefault="002611E6" w:rsidP="002611E6">
            <w:pPr>
              <w:pStyle w:val="c6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осуществлять поиск необходимой информации из различных источников (библиотека,</w:t>
            </w:r>
          </w:p>
        </w:tc>
      </w:tr>
      <w:tr w:rsidR="002611E6" w:rsidRPr="002611E6" w:rsidTr="00C90C4D">
        <w:trPr>
          <w:trHeight w:val="112"/>
        </w:trPr>
        <w:tc>
          <w:tcPr>
            <w:tcW w:w="9606" w:type="dxa"/>
          </w:tcPr>
          <w:p w:rsidR="002611E6" w:rsidRPr="00821DA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Интернет и пр.) для выполнения учебных заданий;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821DAF" w:rsidRDefault="002611E6" w:rsidP="002611E6">
            <w:pPr>
              <w:pStyle w:val="c6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выделять существенную информацию из текстов и литературы разных типов и видов</w:t>
            </w:r>
          </w:p>
        </w:tc>
      </w:tr>
      <w:tr w:rsidR="002611E6" w:rsidRPr="0077225E" w:rsidTr="00C90C4D">
        <w:trPr>
          <w:trHeight w:val="166"/>
        </w:trPr>
        <w:tc>
          <w:tcPr>
            <w:tcW w:w="9606" w:type="dxa"/>
          </w:tcPr>
          <w:p w:rsidR="002611E6" w:rsidRPr="00821DA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(художественных и познавательных);</w:t>
            </w:r>
          </w:p>
        </w:tc>
      </w:tr>
      <w:tr w:rsidR="002611E6" w:rsidRPr="002611E6" w:rsidTr="00C90C4D">
        <w:trPr>
          <w:trHeight w:val="166"/>
        </w:trPr>
        <w:tc>
          <w:tcPr>
            <w:tcW w:w="9606" w:type="dxa"/>
          </w:tcPr>
          <w:p w:rsidR="002611E6" w:rsidRPr="00821DAF" w:rsidRDefault="002611E6" w:rsidP="002611E6">
            <w:pPr>
              <w:pStyle w:val="c6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использовать знаково-символические средства, в том числе модели и схемы для решения</w:t>
            </w:r>
          </w:p>
        </w:tc>
      </w:tr>
      <w:tr w:rsidR="002611E6" w:rsidRPr="0077225E" w:rsidTr="00C90C4D">
        <w:trPr>
          <w:trHeight w:val="248"/>
        </w:trPr>
        <w:tc>
          <w:tcPr>
            <w:tcW w:w="9606" w:type="dxa"/>
          </w:tcPr>
          <w:p w:rsidR="002611E6" w:rsidRPr="00821DA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lastRenderedPageBreak/>
              <w:t>учебных задач;</w:t>
            </w:r>
          </w:p>
        </w:tc>
      </w:tr>
      <w:tr w:rsidR="002611E6" w:rsidRPr="002611E6" w:rsidTr="00C90C4D">
        <w:trPr>
          <w:trHeight w:val="385"/>
        </w:trPr>
        <w:tc>
          <w:tcPr>
            <w:tcW w:w="9606" w:type="dxa"/>
          </w:tcPr>
          <w:p w:rsidR="002611E6" w:rsidRPr="00821DAF" w:rsidRDefault="002611E6" w:rsidP="002611E6">
            <w:pPr>
              <w:pStyle w:val="c6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 w:line="0" w:lineRule="atLeast"/>
              <w:ind w:left="357" w:hanging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понимать содержание текста, интерпретировать смысл, фиксировать прочитанную</w:t>
            </w:r>
          </w:p>
        </w:tc>
      </w:tr>
      <w:tr w:rsidR="002611E6" w:rsidRPr="002611E6" w:rsidTr="00C90C4D">
        <w:trPr>
          <w:trHeight w:val="245"/>
        </w:trPr>
        <w:tc>
          <w:tcPr>
            <w:tcW w:w="9606" w:type="dxa"/>
          </w:tcPr>
          <w:p w:rsidR="002611E6" w:rsidRPr="00821DAF" w:rsidRDefault="002611E6" w:rsidP="00C90C4D">
            <w:pPr>
              <w:pStyle w:val="c6"/>
              <w:shd w:val="clear" w:color="auto" w:fill="FFFFFF"/>
              <w:spacing w:before="0" w:beforeAutospacing="0" w:after="0" w:afterAutospacing="0" w:line="0" w:lineRule="atLeast"/>
              <w:ind w:left="357"/>
              <w:jc w:val="both"/>
              <w:rPr>
                <w:color w:val="000000"/>
              </w:rPr>
            </w:pPr>
            <w:r w:rsidRPr="00821DAF">
              <w:rPr>
                <w:rStyle w:val="c4"/>
                <w:color w:val="000000"/>
              </w:rPr>
              <w:t>информацию в виде таблиц</w:t>
            </w:r>
            <w:r>
              <w:rPr>
                <w:rStyle w:val="c4"/>
                <w:color w:val="000000"/>
              </w:rPr>
              <w:t>, схем, рисунков, моделей и пр.</w:t>
            </w:r>
          </w:p>
        </w:tc>
      </w:tr>
    </w:tbl>
    <w:p w:rsidR="002611E6" w:rsidRPr="002611E6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2611E6" w:rsidRPr="00FF749E" w:rsidRDefault="002611E6" w:rsidP="00261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4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УДД</w:t>
      </w:r>
    </w:p>
    <w:p w:rsidR="002611E6" w:rsidRPr="00FF749E" w:rsidRDefault="002611E6" w:rsidP="002611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749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tbl>
      <w:tblPr>
        <w:tblW w:w="9747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включаться в диалог и коллективное обсуждение с учителем и сверстниками, проблем и вопросов;</w:t>
            </w:r>
          </w:p>
        </w:tc>
      </w:tr>
      <w:tr w:rsidR="002611E6" w:rsidRPr="0077225E" w:rsidTr="00C90C4D">
        <w:trPr>
          <w:trHeight w:val="248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формулировать ответы на вопросы;</w:t>
            </w:r>
          </w:p>
        </w:tc>
      </w:tr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</w:tc>
      </w:tr>
      <w:tr w:rsidR="002611E6" w:rsidRPr="002611E6" w:rsidTr="00C90C4D">
        <w:trPr>
          <w:trHeight w:val="251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договариваться и приходить к общему решению в совместной деятельности;</w:t>
            </w:r>
          </w:p>
        </w:tc>
      </w:tr>
      <w:tr w:rsidR="002611E6" w:rsidRPr="002611E6" w:rsidTr="00C90C4D">
        <w:trPr>
          <w:trHeight w:val="112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высказывать мотивированное, аргументированное суждение по теме урока;</w:t>
            </w:r>
          </w:p>
        </w:tc>
      </w:tr>
      <w:tr w:rsidR="002611E6" w:rsidRPr="002611E6" w:rsidTr="00C90C4D">
        <w:trPr>
          <w:trHeight w:val="245"/>
        </w:trPr>
        <w:tc>
          <w:tcPr>
            <w:tcW w:w="9747" w:type="dxa"/>
          </w:tcPr>
          <w:p w:rsidR="002611E6" w:rsidRPr="00452C0F" w:rsidRDefault="002611E6" w:rsidP="002611E6">
            <w:pPr>
              <w:pStyle w:val="af0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spacing w:before="28" w:after="28" w:afterAutospacing="0"/>
              <w:ind w:left="31" w:firstLine="426"/>
            </w:pPr>
            <w:r w:rsidRPr="00452C0F">
              <w:t>проявлять стремление ладить с собеседниками, ориентироваться на позицию партнёра в общении</w:t>
            </w:r>
          </w:p>
        </w:tc>
      </w:tr>
    </w:tbl>
    <w:p w:rsidR="002611E6" w:rsidRPr="00452C0F" w:rsidRDefault="002611E6" w:rsidP="002611E6">
      <w:pPr>
        <w:pStyle w:val="af0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452C0F">
        <w:rPr>
          <w:b/>
          <w:bCs/>
        </w:rPr>
        <w:t>Предметные результаты</w:t>
      </w:r>
    </w:p>
    <w:p w:rsidR="002611E6" w:rsidRPr="00452C0F" w:rsidRDefault="002611E6" w:rsidP="002611E6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 w:rsidRPr="00452C0F">
        <w:rPr>
          <w:b/>
          <w:bCs/>
        </w:rPr>
        <w:t>Выпускник  научится</w:t>
      </w:r>
      <w:proofErr w:type="gramEnd"/>
      <w:r w:rsidRPr="00452C0F">
        <w:rPr>
          <w:b/>
          <w:bCs/>
        </w:rPr>
        <w:t>: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находить и показывать на карте России государственную границу, субъекты Российской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называть элементы государственного устройства России, объяснять их роль в жизни страны;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называть имя действующего Президента Российской Федерации и его полномочия как главы государства;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понимать, в чём различия между государственным устройством современной России и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государственным устройством нашей страны в другие периоды её истории;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объяснять, что такое права человека, как законы страны и самый главный из них —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Конституция Российской Федерации — защищают наши права, приводить конкретные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примеры прав ребёнка;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раскрывать значение государственных символов России, находить их среди государственных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символов других стран;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рассказывать о мире с точки зрения астронома, географа, историка, эколога;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проводить несложные астрономические наблюдения;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изготавливать модели планет и созвездий;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использовать глобус и карту мира для получения информации о Земле;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анализировать экологические проблемы планеты и предлагать способы их решения;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приводить примеры объектов Всемирного наследия и животных из Международной Красной книги;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lastRenderedPageBreak/>
        <w:t>приводить примеры растений и животных разных природных зон, в том числе внесённых в Красную книгу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выявлять экологические связи в разных природных зонах, изображать эти связи с помощью моделей;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оценивать деятельность людей в разных природных зонах, раскрывать возникающие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экологические проблемы и способы их решения, приводить примеры заповедников и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национальных парков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давать краткую характеристику своего края;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давать краткую характеристику природных сообществ своего края;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выявлять экологические связи в природных сообществах, изображать эти связи с помощью моделей;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оценивать своё поведение в природе, правильно вести себя в разных природных сообществах;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рассказывать об охране природы в своём крае;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различать отрасли растениеводства и животноводства, представленные в экономике своего края;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приводить примеры исторических источников, различать и сравнивать источники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информации о прошлом;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соотносить дату исторического события с веком, находить место события на «ленте времени»;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читать историческую карту;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перечислять эпохи истории человечества в правильной последовательности, кратко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характеризовать каждую эпоху, узнавать историческую эпоху по знаменитым сооружениям прошлого, сохранившимся до наших дней;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с помощью глобуса рассказывать, как человек открывал планету Земля;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описывать некоторые выдающиеся достижения и изобретения людей прошлого по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щиллюстрациям, высказывать суждения об их значении в истории человечества;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рассказывать по исторической карте, иллюстрациям учебника об изученных событиях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истории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составлять исторические портреты выдающихся людей прошлого, высказывать суждения о них;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описывать облик Москвы и Санкт-Петербурга в разные века, узнавать их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достопримечательности;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называть и описывать некоторые выдающиеся памятники истории и культуры России;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находить в домашнем архиве исторические свидетельства;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раскрывать связь современной России с её историей;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использовать дополнительную литературу, Интернет для получения информации и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подготовки собственных сообщений о природе Земли, России и родного края, о жизни</w:t>
      </w:r>
    </w:p>
    <w:p w:rsidR="002611E6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4"/>
          <w:color w:val="000000"/>
        </w:rPr>
        <w:t>общества в прошлом и настоящем.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находить в домашнем архиве исторические свидетельства;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раскрывать связь современной России с её историей;</w:t>
      </w:r>
    </w:p>
    <w:p w:rsidR="002611E6" w:rsidRDefault="002611E6" w:rsidP="002611E6">
      <w:pPr>
        <w:pStyle w:val="c6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lastRenderedPageBreak/>
        <w:t>использовать дополнительную литературу, Интернет для получения информации и</w:t>
      </w:r>
    </w:p>
    <w:p w:rsidR="002611E6" w:rsidRPr="00452C0F" w:rsidRDefault="002611E6" w:rsidP="002611E6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color w:val="FF0000"/>
        </w:rPr>
      </w:pPr>
      <w:r>
        <w:rPr>
          <w:rStyle w:val="c4"/>
          <w:color w:val="000000"/>
        </w:rPr>
        <w:t>подготовки собственных сообщений о природе Земли, России и родного края.</w:t>
      </w:r>
      <w:r w:rsidRPr="00452C0F">
        <w:rPr>
          <w:b/>
          <w:i/>
          <w:color w:val="FF0000"/>
        </w:rPr>
        <w:br w:type="page"/>
      </w:r>
    </w:p>
    <w:p w:rsidR="002611E6" w:rsidRPr="0067448A" w:rsidRDefault="002611E6" w:rsidP="002611E6">
      <w:pPr>
        <w:tabs>
          <w:tab w:val="num" w:pos="142"/>
        </w:tabs>
        <w:spacing w:after="160" w:line="259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7448A">
        <w:rPr>
          <w:rFonts w:ascii="Times New Roman" w:hAnsi="Times New Roman"/>
          <w:b/>
          <w:i/>
          <w:sz w:val="24"/>
          <w:szCs w:val="24"/>
        </w:rPr>
        <w:lastRenderedPageBreak/>
        <w:t>Тематическое планирование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506"/>
        <w:gridCol w:w="1000"/>
        <w:gridCol w:w="1276"/>
        <w:gridCol w:w="1276"/>
        <w:gridCol w:w="1276"/>
        <w:gridCol w:w="1275"/>
      </w:tblGrid>
      <w:tr w:rsidR="002611E6" w:rsidRPr="0067448A" w:rsidTr="00C90C4D">
        <w:trPr>
          <w:trHeight w:val="558"/>
        </w:trPr>
        <w:tc>
          <w:tcPr>
            <w:tcW w:w="597" w:type="dxa"/>
            <w:vMerge w:val="restart"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  <w:shd w:val="clear" w:color="auto" w:fill="auto"/>
          </w:tcPr>
          <w:p w:rsidR="002611E6" w:rsidRPr="0067448A" w:rsidRDefault="002611E6" w:rsidP="00C90C4D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67448A">
              <w:rPr>
                <w:b/>
              </w:rPr>
              <w:t>Наименование разделов</w:t>
            </w:r>
          </w:p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8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103" w:type="dxa"/>
            <w:gridSpan w:val="4"/>
          </w:tcPr>
          <w:p w:rsidR="002611E6" w:rsidRPr="0067448A" w:rsidRDefault="002611E6" w:rsidP="00C90C4D">
            <w:pPr>
              <w:snapToGrid w:val="0"/>
              <w:spacing w:after="0"/>
              <w:ind w:right="-8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8A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2611E6" w:rsidRPr="0067448A" w:rsidTr="00C90C4D">
        <w:trPr>
          <w:trHeight w:val="558"/>
        </w:trPr>
        <w:tc>
          <w:tcPr>
            <w:tcW w:w="597" w:type="dxa"/>
            <w:vMerge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8A"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276" w:type="dxa"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8A"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276" w:type="dxa"/>
          </w:tcPr>
          <w:p w:rsidR="002611E6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Практи</w:t>
            </w:r>
          </w:p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ческие  работы</w:t>
            </w:r>
          </w:p>
        </w:tc>
        <w:tc>
          <w:tcPr>
            <w:tcW w:w="1275" w:type="dxa"/>
          </w:tcPr>
          <w:p w:rsidR="002611E6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Контро</w:t>
            </w:r>
          </w:p>
          <w:p w:rsidR="002611E6" w:rsidRPr="0067448A" w:rsidRDefault="002611E6" w:rsidP="00C90C4D">
            <w:pPr>
              <w:snapToGrid w:val="0"/>
              <w:spacing w:after="0"/>
              <w:jc w:val="center"/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Style w:val="c14"/>
                <w:rFonts w:ascii="Times New Roman" w:eastAsia="Arial" w:hAnsi="Times New Roman"/>
                <w:b/>
                <w:sz w:val="24"/>
                <w:szCs w:val="24"/>
              </w:rPr>
              <w:t>льные работы</w:t>
            </w: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2611E6" w:rsidRPr="0067448A" w:rsidRDefault="002611E6" w:rsidP="00C90C4D">
            <w:pPr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af4"/>
              <w:ind w:left="567" w:hanging="424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2611E6" w:rsidRPr="0067448A" w:rsidRDefault="002611E6" w:rsidP="00C90C4D">
            <w:pPr>
              <w:suppressAutoHyphens/>
              <w:snapToGrid w:val="0"/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7448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Природа России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af4"/>
              <w:ind w:left="567" w:hanging="424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2611E6" w:rsidRPr="002611E6" w:rsidRDefault="002611E6" w:rsidP="00C90C4D">
            <w:pPr>
              <w:suppressAutoHyphens/>
              <w:snapToGrid w:val="0"/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ru-RU" w:eastAsia="ar-SA"/>
              </w:rPr>
              <w:t>Родной край-часть большой страны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af4"/>
              <w:ind w:left="567" w:hanging="424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2611E6" w:rsidRPr="0067448A" w:rsidRDefault="002611E6" w:rsidP="00C90C4D">
            <w:pPr>
              <w:suppressAutoHyphens/>
              <w:snapToGrid w:val="0"/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7448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af4"/>
              <w:ind w:left="567" w:hanging="424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2611E6" w:rsidRPr="0067448A" w:rsidRDefault="002611E6" w:rsidP="00C90C4D">
            <w:pPr>
              <w:suppressAutoHyphens/>
              <w:snapToGrid w:val="0"/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7448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Страницы истории России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af4"/>
              <w:ind w:left="567" w:hanging="424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2611E6" w:rsidRPr="0067448A" w:rsidRDefault="002611E6" w:rsidP="00C90C4D">
            <w:pPr>
              <w:suppressAutoHyphens/>
              <w:snapToGrid w:val="0"/>
              <w:spacing w:after="0" w:line="240" w:lineRule="auto"/>
              <w:ind w:left="567" w:hanging="424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67448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Современная Россия</w:t>
            </w:r>
          </w:p>
        </w:tc>
        <w:tc>
          <w:tcPr>
            <w:tcW w:w="1000" w:type="dxa"/>
            <w:shd w:val="clear" w:color="auto" w:fill="auto"/>
          </w:tcPr>
          <w:p w:rsidR="002611E6" w:rsidRPr="0067448A" w:rsidRDefault="002611E6" w:rsidP="00C90C4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567" w:hanging="424"/>
              <w:contextualSpacing/>
              <w:rPr>
                <w:sz w:val="24"/>
                <w:szCs w:val="24"/>
              </w:rPr>
            </w:pPr>
            <w:r w:rsidRPr="0067448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F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1E6" w:rsidRPr="0067448A" w:rsidTr="00C90C4D">
        <w:tc>
          <w:tcPr>
            <w:tcW w:w="597" w:type="dxa"/>
            <w:shd w:val="clear" w:color="auto" w:fill="auto"/>
          </w:tcPr>
          <w:p w:rsidR="002611E6" w:rsidRPr="0067448A" w:rsidRDefault="002611E6" w:rsidP="00C90C4D">
            <w:pPr>
              <w:snapToGri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2611E6" w:rsidRPr="00A87F90" w:rsidRDefault="002611E6" w:rsidP="00C90C4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567" w:hanging="4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7F90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00" w:type="dxa"/>
            <w:shd w:val="clear" w:color="auto" w:fill="auto"/>
          </w:tcPr>
          <w:p w:rsidR="002611E6" w:rsidRPr="00A87F90" w:rsidRDefault="002611E6" w:rsidP="00C90C4D">
            <w:pPr>
              <w:spacing w:after="0" w:line="240" w:lineRule="auto"/>
              <w:ind w:left="567" w:hanging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A87F9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F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F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611E6" w:rsidRPr="00A87F90" w:rsidRDefault="002611E6" w:rsidP="00C90C4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611E6" w:rsidRPr="0077225E" w:rsidRDefault="002611E6" w:rsidP="002611E6">
      <w:pPr>
        <w:rPr>
          <w:color w:val="FF0000"/>
        </w:rPr>
      </w:pPr>
    </w:p>
    <w:p w:rsidR="002611E6" w:rsidRPr="002611E6" w:rsidRDefault="002611E6" w:rsidP="002611E6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611E6">
        <w:rPr>
          <w:color w:val="FF0000"/>
          <w:lang w:val="ru-RU"/>
        </w:rPr>
        <w:br w:type="page"/>
      </w:r>
      <w:r w:rsidRPr="002611E6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Содержание учебного предмета «Окружающий мир»</w:t>
      </w:r>
    </w:p>
    <w:tbl>
      <w:tblPr>
        <w:tblStyle w:val="ac"/>
        <w:tblW w:w="1091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97"/>
        <w:gridCol w:w="1955"/>
        <w:gridCol w:w="567"/>
        <w:gridCol w:w="3260"/>
        <w:gridCol w:w="4536"/>
      </w:tblGrid>
      <w:tr w:rsidR="002611E6" w:rsidRPr="00C16E9F" w:rsidTr="00C90C4D">
        <w:tc>
          <w:tcPr>
            <w:tcW w:w="597" w:type="dxa"/>
          </w:tcPr>
          <w:p w:rsidR="002611E6" w:rsidRPr="00C16E9F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E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E9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6E9F">
              <w:rPr>
                <w:rFonts w:ascii="Times New Roman" w:hAnsi="Times New Roman"/>
                <w:b/>
                <w:sz w:val="18"/>
                <w:szCs w:val="18"/>
              </w:rPr>
              <w:t>Всего час</w:t>
            </w:r>
          </w:p>
        </w:tc>
        <w:tc>
          <w:tcPr>
            <w:tcW w:w="3260" w:type="dxa"/>
          </w:tcPr>
          <w:p w:rsidR="002611E6" w:rsidRPr="00C16E9F" w:rsidRDefault="002611E6" w:rsidP="00C90C4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6E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</w:tcPr>
          <w:p w:rsidR="002611E6" w:rsidRPr="00C16E9F" w:rsidRDefault="002611E6" w:rsidP="00C90C4D">
            <w:pPr>
              <w:snapToGrid w:val="0"/>
              <w:ind w:left="39" w:firstLine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E9F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ind w:firstLine="143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af4"/>
              <w:ind w:firstLine="143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глазами астронома.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Планеты Солнечной системы. Звездное небо – Великая книга Природы.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глазами географа.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глазами историка.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Когда и где?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Мир глазами эколога.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Сокровища Земли под охраной человечества.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11E6" w:rsidRPr="002611E6" w:rsidRDefault="002611E6" w:rsidP="00C90C4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11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 №1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1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«Знакомство с картой звездного неба»</w:t>
            </w: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Знакомиться </w:t>
            </w:r>
            <w:r w:rsidRPr="00C16E9F">
              <w:rPr>
                <w:sz w:val="23"/>
                <w:szCs w:val="23"/>
              </w:rPr>
              <w:t xml:space="preserve">с учебником и учебными пособиями по «Окружающему миру» для 4 класса, с разворотом «Наши проекты» в 1 части учебника, </w:t>
            </w:r>
            <w:r w:rsidRPr="00C16E9F">
              <w:rPr>
                <w:b/>
                <w:bCs/>
                <w:sz w:val="23"/>
                <w:szCs w:val="23"/>
              </w:rPr>
              <w:t xml:space="preserve">выбирать </w:t>
            </w:r>
            <w:r w:rsidRPr="00C16E9F">
              <w:rPr>
                <w:sz w:val="23"/>
                <w:szCs w:val="23"/>
              </w:rPr>
              <w:t xml:space="preserve">проекты для выполнения;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</w:t>
            </w:r>
            <w:r w:rsidRPr="00C16E9F">
              <w:rPr>
                <w:b/>
                <w:bCs/>
                <w:sz w:val="23"/>
                <w:szCs w:val="23"/>
              </w:rPr>
              <w:t xml:space="preserve">онимать </w:t>
            </w:r>
            <w:r w:rsidRPr="00C16E9F">
              <w:rPr>
                <w:sz w:val="23"/>
                <w:szCs w:val="23"/>
              </w:rPr>
              <w:t xml:space="preserve">учебные задачи урока и стремиться их выполнить;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на основе строения Солнечной системы характеризовать планеты, перечислять их в порядке увеличения и уменьшения размеров, осуществлять самопроверку;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различать планеты и их спутники; работать в паре: анализировать схемы вращения Земли вокруг своей оси и обращения вокруг Солнца;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рассказывать </w:t>
            </w:r>
            <w:r w:rsidRPr="00C16E9F">
              <w:rPr>
                <w:sz w:val="23"/>
                <w:szCs w:val="23"/>
              </w:rPr>
              <w:t xml:space="preserve">о мире с точки зрения астронома;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работать в паре: изучать </w:t>
            </w:r>
            <w:r w:rsidRPr="00C16E9F">
              <w:rPr>
                <w:sz w:val="23"/>
                <w:szCs w:val="23"/>
              </w:rPr>
              <w:t xml:space="preserve">по схеме строение Солнечной системы, </w:t>
            </w:r>
            <w:r w:rsidRPr="00C16E9F">
              <w:rPr>
                <w:b/>
                <w:bCs/>
                <w:sz w:val="23"/>
                <w:szCs w:val="23"/>
              </w:rPr>
              <w:t xml:space="preserve">перечислять </w:t>
            </w:r>
            <w:r w:rsidRPr="00C16E9F">
              <w:rPr>
                <w:sz w:val="23"/>
                <w:szCs w:val="23"/>
              </w:rPr>
              <w:t xml:space="preserve">планеты в правильной последовательности, </w:t>
            </w:r>
            <w:r w:rsidRPr="00C16E9F">
              <w:rPr>
                <w:b/>
                <w:bCs/>
                <w:sz w:val="23"/>
                <w:szCs w:val="23"/>
              </w:rPr>
              <w:t xml:space="preserve">моделировать </w:t>
            </w:r>
            <w:r w:rsidRPr="00C16E9F">
              <w:rPr>
                <w:sz w:val="23"/>
                <w:szCs w:val="23"/>
              </w:rPr>
              <w:t xml:space="preserve">строение Солнечной системы;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извлекать </w:t>
            </w:r>
            <w:r w:rsidRPr="00C16E9F">
              <w:rPr>
                <w:sz w:val="23"/>
                <w:szCs w:val="23"/>
              </w:rPr>
              <w:t xml:space="preserve">из текста учебника цифровые данные о Солнце, </w:t>
            </w:r>
            <w:r w:rsidRPr="00C16E9F">
              <w:rPr>
                <w:b/>
                <w:bCs/>
                <w:sz w:val="23"/>
                <w:szCs w:val="23"/>
              </w:rPr>
              <w:t xml:space="preserve">выписывать </w:t>
            </w:r>
            <w:r w:rsidRPr="00C16E9F">
              <w:rPr>
                <w:sz w:val="23"/>
                <w:szCs w:val="23"/>
              </w:rPr>
              <w:t xml:space="preserve">их в рабочую тетрадь;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работать со взрослыми: находить </w:t>
            </w:r>
            <w:r w:rsidRPr="00C16E9F">
              <w:rPr>
                <w:sz w:val="23"/>
                <w:szCs w:val="23"/>
              </w:rPr>
              <w:t xml:space="preserve">дополнительной литературе, Интернете научные сведения о Солнце и Солнечной системе, кометах и астероидах, </w:t>
            </w:r>
            <w:r w:rsidRPr="00C16E9F">
              <w:rPr>
                <w:b/>
                <w:bCs/>
                <w:sz w:val="23"/>
                <w:szCs w:val="23"/>
              </w:rPr>
              <w:t xml:space="preserve">готовить </w:t>
            </w:r>
            <w:r w:rsidRPr="00C16E9F">
              <w:rPr>
                <w:sz w:val="23"/>
                <w:szCs w:val="23"/>
              </w:rPr>
              <w:t xml:space="preserve">сообщения; </w:t>
            </w:r>
          </w:p>
          <w:p w:rsidR="002611E6" w:rsidRPr="002611E6" w:rsidRDefault="002611E6" w:rsidP="00C90C4D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формулировать </w:t>
            </w:r>
            <w:r w:rsidRPr="002611E6">
              <w:rPr>
                <w:rFonts w:ascii="Times New Roman" w:hAnsi="Times New Roman"/>
                <w:sz w:val="23"/>
                <w:szCs w:val="23"/>
                <w:lang w:val="ru-RU"/>
              </w:rPr>
              <w:t>выводы из изученного материала</w:t>
            </w:r>
            <w:r w:rsidRPr="002611E6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16E9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Природа России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Равнины и горы России.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Моря, озёра и реки России. Природные зоны России.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Зона арктических пустынь. Тундра.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Леса России.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 и человек.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Зона степей.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Пустыни.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 Черного моря.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611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</w:t>
            </w:r>
            <w:r w:rsidRPr="00C16E9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611E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№ 2</w:t>
            </w:r>
          </w:p>
          <w:p w:rsidR="002611E6" w:rsidRPr="00C16E9F" w:rsidRDefault="002611E6" w:rsidP="00C90C4D">
            <w:pPr>
              <w:pStyle w:val="TableParagraph"/>
              <w:tabs>
                <w:tab w:val="left" w:pos="456"/>
              </w:tabs>
              <w:ind w:right="-1"/>
              <w:rPr>
                <w:sz w:val="24"/>
                <w:szCs w:val="24"/>
                <w:lang w:val="ru-RU"/>
              </w:rPr>
            </w:pPr>
            <w:r w:rsidRPr="00C16E9F">
              <w:rPr>
                <w:iCs/>
                <w:color w:val="000000"/>
                <w:shd w:val="clear" w:color="auto" w:fill="FFFFFF"/>
                <w:lang w:val="ru-RU"/>
              </w:rPr>
              <w:t>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4536" w:type="dxa"/>
          </w:tcPr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</w:t>
            </w:r>
            <w:r w:rsidRPr="00C16E9F">
              <w:rPr>
                <w:b/>
                <w:bCs/>
                <w:sz w:val="23"/>
                <w:szCs w:val="23"/>
              </w:rPr>
              <w:t xml:space="preserve">онимать </w:t>
            </w:r>
            <w:r w:rsidRPr="00C16E9F">
              <w:rPr>
                <w:sz w:val="23"/>
                <w:szCs w:val="23"/>
              </w:rPr>
              <w:t xml:space="preserve">учебные задачи урока и стремиться их выполнить;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 </w:t>
            </w:r>
            <w:r w:rsidRPr="00C16E9F">
              <w:rPr>
                <w:b/>
                <w:sz w:val="23"/>
                <w:szCs w:val="23"/>
              </w:rPr>
              <w:t>работать</w:t>
            </w:r>
            <w:r w:rsidRPr="00C16E9F">
              <w:rPr>
                <w:sz w:val="23"/>
                <w:szCs w:val="23"/>
              </w:rPr>
              <w:t xml:space="preserve"> в паре: находить и показывать на физической карте России изучаемые географические объекты, рассказывать о них по карте;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различать</w:t>
            </w:r>
            <w:r w:rsidRPr="00C16E9F">
              <w:rPr>
                <w:sz w:val="23"/>
                <w:szCs w:val="23"/>
              </w:rPr>
              <w:t xml:space="preserve"> холмистые и плоские равнины;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характеризовать</w:t>
            </w:r>
            <w:r w:rsidRPr="00C16E9F">
              <w:rPr>
                <w:sz w:val="23"/>
                <w:szCs w:val="23"/>
              </w:rPr>
              <w:t xml:space="preserve"> формы земной поверхности России, рассказывать о них по личным впечатлениям;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показывать</w:t>
            </w:r>
            <w:r w:rsidRPr="00C16E9F">
              <w:rPr>
                <w:sz w:val="23"/>
                <w:szCs w:val="23"/>
              </w:rPr>
              <w:t xml:space="preserve"> на физической карте России изучаемые моря, озера, реки, рассказывать о них по карте;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различать</w:t>
            </w:r>
            <w:r w:rsidRPr="00C16E9F">
              <w:rPr>
                <w:sz w:val="23"/>
                <w:szCs w:val="23"/>
              </w:rPr>
              <w:t xml:space="preserve"> моря Северного и Ледовитого, Тихого и Атлантического океанов;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извлекать</w:t>
            </w:r>
            <w:r w:rsidRPr="00C16E9F">
              <w:rPr>
                <w:sz w:val="23"/>
                <w:szCs w:val="23"/>
              </w:rPr>
              <w:t xml:space="preserve"> из дополнительной литературы, Интернета сведения об изучаемых географических объектах, готовить сообщения;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 xml:space="preserve">выполнять </w:t>
            </w:r>
            <w:r w:rsidRPr="00C16E9F">
              <w:rPr>
                <w:sz w:val="23"/>
                <w:szCs w:val="23"/>
              </w:rPr>
              <w:t xml:space="preserve">на персональном компьютере задания из электронного приложения к </w:t>
            </w:r>
            <w:r w:rsidRPr="00C16E9F">
              <w:rPr>
                <w:sz w:val="23"/>
                <w:szCs w:val="23"/>
              </w:rPr>
              <w:lastRenderedPageBreak/>
              <w:t xml:space="preserve">учебнику; </w:t>
            </w:r>
          </w:p>
          <w:p w:rsidR="002611E6" w:rsidRPr="00C16E9F" w:rsidRDefault="002611E6" w:rsidP="00C90C4D">
            <w:pPr>
              <w:pStyle w:val="TableParagraph"/>
              <w:ind w:right="-1"/>
              <w:jc w:val="both"/>
              <w:rPr>
                <w:sz w:val="23"/>
                <w:szCs w:val="23"/>
                <w:lang w:val="ru-RU"/>
              </w:rPr>
            </w:pPr>
            <w:r w:rsidRPr="00C16E9F">
              <w:rPr>
                <w:b/>
                <w:sz w:val="23"/>
                <w:szCs w:val="23"/>
                <w:lang w:val="ru-RU"/>
              </w:rPr>
              <w:t>работать</w:t>
            </w:r>
            <w:r w:rsidRPr="00C16E9F">
              <w:rPr>
                <w:sz w:val="23"/>
                <w:szCs w:val="23"/>
                <w:lang w:val="ru-RU"/>
              </w:rPr>
              <w:t xml:space="preserve"> со взрослыми: готовить материалы к выставке «Где мы были»; </w:t>
            </w:r>
          </w:p>
          <w:p w:rsidR="002611E6" w:rsidRPr="00C16E9F" w:rsidRDefault="002611E6" w:rsidP="00C90C4D">
            <w:pPr>
              <w:pStyle w:val="TableParagraph"/>
              <w:ind w:right="-1"/>
              <w:jc w:val="both"/>
              <w:rPr>
                <w:sz w:val="23"/>
                <w:szCs w:val="23"/>
                <w:lang w:val="ru-RU"/>
              </w:rPr>
            </w:pPr>
            <w:r w:rsidRPr="00C16E9F">
              <w:rPr>
                <w:b/>
                <w:bCs/>
                <w:sz w:val="23"/>
                <w:szCs w:val="23"/>
                <w:lang w:val="ru-RU"/>
              </w:rPr>
              <w:t xml:space="preserve">формулировать </w:t>
            </w:r>
            <w:r w:rsidRPr="00C16E9F">
              <w:rPr>
                <w:sz w:val="23"/>
                <w:szCs w:val="23"/>
                <w:lang w:val="ru-RU"/>
              </w:rPr>
              <w:t>выводы из изученного материала</w:t>
            </w:r>
            <w:r w:rsidRPr="00C16E9F">
              <w:rPr>
                <w:b/>
                <w:bCs/>
                <w:sz w:val="23"/>
                <w:szCs w:val="23"/>
                <w:lang w:val="ru-RU"/>
              </w:rPr>
              <w:t xml:space="preserve">, отвечать </w:t>
            </w:r>
            <w:r w:rsidRPr="00C16E9F">
              <w:rPr>
                <w:sz w:val="23"/>
                <w:szCs w:val="23"/>
                <w:lang w:val="ru-RU"/>
              </w:rPr>
              <w:t xml:space="preserve">на итоговые вопросы и </w:t>
            </w:r>
            <w:r w:rsidRPr="00C16E9F">
              <w:rPr>
                <w:b/>
                <w:bCs/>
                <w:sz w:val="23"/>
                <w:szCs w:val="23"/>
                <w:lang w:val="ru-RU"/>
              </w:rPr>
              <w:t xml:space="preserve">оценивать </w:t>
            </w:r>
            <w:r w:rsidRPr="00C16E9F">
              <w:rPr>
                <w:sz w:val="23"/>
                <w:szCs w:val="23"/>
                <w:lang w:val="ru-RU"/>
              </w:rPr>
              <w:t>достижения на уроке</w:t>
            </w:r>
          </w:p>
          <w:p w:rsidR="002611E6" w:rsidRPr="00C16E9F" w:rsidRDefault="002611E6" w:rsidP="00C90C4D">
            <w:pPr>
              <w:pStyle w:val="TableParagraph"/>
              <w:ind w:right="-1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</w:tcPr>
          <w:p w:rsidR="002611E6" w:rsidRPr="002611E6" w:rsidRDefault="002611E6" w:rsidP="00C90C4D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hAnsi="Times New Roman"/>
                <w:kern w:val="2"/>
                <w:sz w:val="24"/>
                <w:szCs w:val="24"/>
                <w:lang w:val="ru-RU" w:eastAsia="ar-SA"/>
              </w:rPr>
              <w:t>Родной край-часть большой страны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Наш край.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Поверхность нашего края. Водные богатства нашего края. Наши подземные богатства.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Земля – кормилица.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Жизнь леса.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Жизнь луга.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Жизнь в пресных водах. Экскурсии в природные сообщества родного края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Растениеводство в нашем крае. Животноводство в нашем крае.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 и оценим свои достижения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2611E6" w:rsidRPr="00C16E9F" w:rsidRDefault="002611E6" w:rsidP="00C90C4D">
            <w:pPr>
              <w:pStyle w:val="TableParagraph"/>
              <w:tabs>
                <w:tab w:val="left" w:pos="456"/>
              </w:tabs>
              <w:ind w:right="-1"/>
              <w:rPr>
                <w:sz w:val="24"/>
                <w:szCs w:val="24"/>
                <w:lang w:val="ru-RU"/>
              </w:rPr>
            </w:pPr>
            <w:r w:rsidRPr="00C16E9F">
              <w:rPr>
                <w:b/>
                <w:iCs/>
                <w:color w:val="000000"/>
                <w:shd w:val="clear" w:color="auto" w:fill="FFFFFF"/>
                <w:lang w:val="ru-RU"/>
              </w:rPr>
              <w:t>Практическая работа</w:t>
            </w:r>
            <w:r w:rsidRPr="00C16E9F">
              <w:rPr>
                <w:iCs/>
                <w:color w:val="000000"/>
                <w:shd w:val="clear" w:color="auto" w:fill="FFFFFF"/>
                <w:lang w:val="ru-RU"/>
              </w:rPr>
              <w:t xml:space="preserve"> </w:t>
            </w:r>
            <w:r w:rsidRPr="00C16E9F">
              <w:rPr>
                <w:b/>
                <w:iCs/>
                <w:color w:val="000000"/>
                <w:shd w:val="clear" w:color="auto" w:fill="FFFFFF"/>
                <w:lang w:val="ru-RU"/>
              </w:rPr>
              <w:t>№3</w:t>
            </w:r>
            <w:r w:rsidRPr="00C16E9F">
              <w:rPr>
                <w:iCs/>
                <w:color w:val="000000"/>
                <w:shd w:val="clear" w:color="auto" w:fill="FFFFFF"/>
                <w:lang w:val="ru-RU"/>
              </w:rPr>
              <w:t xml:space="preserve"> «Рассматривание образцов полезных ископаемых, определение их свойств»</w:t>
            </w:r>
          </w:p>
        </w:tc>
        <w:tc>
          <w:tcPr>
            <w:tcW w:w="4536" w:type="dxa"/>
          </w:tcPr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bCs/>
                <w:sz w:val="23"/>
                <w:szCs w:val="23"/>
              </w:rPr>
              <w:t xml:space="preserve">Понимать </w:t>
            </w:r>
            <w:r w:rsidRPr="00C16E9F">
              <w:rPr>
                <w:sz w:val="23"/>
                <w:szCs w:val="23"/>
              </w:rPr>
              <w:t xml:space="preserve">учебные задачи урока и стремиться их выполнить; знакомиться с политико-административной картой России; находить на политико-ад-министративной карте России свой регион; знакомиться с картой своего региона, рассказывать по ней о родном крае; - 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b/>
                <w:sz w:val="23"/>
                <w:szCs w:val="23"/>
              </w:rPr>
              <w:t>обсуждать</w:t>
            </w:r>
            <w:r w:rsidRPr="00C16E9F">
              <w:rPr>
                <w:sz w:val="23"/>
                <w:szCs w:val="23"/>
              </w:rPr>
              <w:t xml:space="preserve"> меры по охране поверхности своего края;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 </w:t>
            </w:r>
            <w:r w:rsidRPr="00C16E9F">
              <w:rPr>
                <w:b/>
                <w:sz w:val="23"/>
                <w:szCs w:val="23"/>
              </w:rPr>
              <w:t>изготавливать</w:t>
            </w:r>
            <w:r w:rsidRPr="00C16E9F">
              <w:rPr>
                <w:sz w:val="23"/>
                <w:szCs w:val="23"/>
              </w:rPr>
              <w:t xml:space="preserve"> макет знакомого участка поверхности родного края;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 со взрослыми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интервьюировать взрослых о формах поверхности рядом с городом(селом), о наличии оврагов и истории их возникновения;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ar-SA"/>
              </w:rPr>
            </w:pP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выводы из изученного материала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на уроке</w:t>
            </w:r>
            <w:r w:rsidRPr="002611E6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16E9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af4"/>
              <w:ind w:firstLine="143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истории человечества. Мир древности: далекий и близкий.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Средние века: время рыцарей и замков.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Новое время: встреча Европы и Америки.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Новейшее время: история продолжается сегодня.</w:t>
            </w: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Извлекать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информацию, представленную в разных формах.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информацию в виде текста, таблицы, схемы, в том числе с помощью ИКТ.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сравнивать, группировать различные объекты, явления, факты.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учебной деятельности с помощью самостоятельно.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выполнения заданий на уроках, внеурочной деятельности, жизненных ситуациях под руководством учителя.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Участвовать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диалоге; слушать и понимать других, высказывать свою точку зрения на события, поступки.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 мысли в устной и письменной речи с учетом своих учебных и жизненных речевых ситуаций.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Читать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вслух и про себя тексты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учебников, других художественных и научно-популярных книг, понимать прочитанное.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Воспитывать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уважение к своему народу, к другим народам, терпимость к обычаям и традициям других народов.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Освоить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личностный смысл учения; желания продолжать свою учебу. </w:t>
            </w: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suppressAutoHyphens/>
              <w:snapToGrid w:val="0"/>
              <w:ind w:firstLine="143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16E9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Страницы истории России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Жизнь древних славян.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времена Древней Руси.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Страна городов.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книжной сокровищницы Древней Руси.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Трудные времена на Русской земле.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Русь расправляет крылья. Куликовская битва.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 Третий.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Мастера печатных дел.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Патриоты России.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 Великий. Михаил Васильевич Ломоносов.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Екатерина Великая.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Отечественная война 1812 года. Страницы истории 19 века.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Россия вступает в 20 век. Страницы истории 1920 – 1930-х годов.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Великая война и великая Победа. Страна, открывшая путь в космос.</w:t>
            </w: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карту расселения племён древних славян.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Выявлять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взаимосвязь жизни древних славян и их занятий с природными условиями того времени.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верования древних славян.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Прослеживать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карте Древней Руси путь «изваряг в греки» и расширении территории государства в </w:t>
            </w:r>
            <w:r w:rsidRPr="00C16E9F">
              <w:rPr>
                <w:rFonts w:ascii="Times New Roman" w:hAnsi="Times New Roman"/>
                <w:sz w:val="24"/>
                <w:szCs w:val="24"/>
              </w:rPr>
              <w:t>I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Х – Х</w:t>
            </w:r>
            <w:r w:rsidRPr="00C16E9F">
              <w:rPr>
                <w:rFonts w:ascii="Times New Roman" w:hAnsi="Times New Roman"/>
                <w:sz w:val="24"/>
                <w:szCs w:val="24"/>
              </w:rPr>
              <w:t>I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веках.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систему государственной власти в </w:t>
            </w:r>
            <w:r w:rsidRPr="00C16E9F">
              <w:rPr>
                <w:rFonts w:ascii="Times New Roman" w:hAnsi="Times New Roman"/>
                <w:sz w:val="24"/>
                <w:szCs w:val="24"/>
              </w:rPr>
              <w:t>I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Х – Х</w:t>
            </w:r>
            <w:r w:rsidRPr="00C16E9F">
              <w:rPr>
                <w:rFonts w:ascii="Times New Roman" w:hAnsi="Times New Roman"/>
                <w:sz w:val="24"/>
                <w:szCs w:val="24"/>
              </w:rPr>
              <w:t>I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веках в Древней Руси.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Отмечать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«ленте времени» дату Крещения Руси.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Обсуждать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причину введения на Руси христианства и значение Крещения.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былину об Илье Муромце как отражение борьбы Древней Руси с кочевниками.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Выявлять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летописей для изучения истории России. Характеризовать оформление рукописных книг как памятников древнерусского искусства.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Сопоставлять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оформление древнерусских книг с современными.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Извлекать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дополнительной литературы, Интернета информацию об освоении космоса.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Интервьюировать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старших членов семьи о том, как они запомнили день 12 апреля 1961 года. </w:t>
            </w:r>
          </w:p>
          <w:p w:rsidR="002611E6" w:rsidRPr="002611E6" w:rsidRDefault="002611E6" w:rsidP="00C90C4D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Отбирать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семейном архиве необходимые фотографии, готовить сообщение и презентовать его.</w:t>
            </w:r>
          </w:p>
        </w:tc>
      </w:tr>
      <w:tr w:rsidR="002611E6" w:rsidRPr="002611E6" w:rsidTr="00C90C4D">
        <w:tc>
          <w:tcPr>
            <w:tcW w:w="597" w:type="dxa"/>
          </w:tcPr>
          <w:p w:rsidR="002611E6" w:rsidRPr="00C16E9F" w:rsidRDefault="002611E6" w:rsidP="00C90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611E6" w:rsidRPr="00C16E9F" w:rsidRDefault="002611E6" w:rsidP="00C90C4D">
            <w:pPr>
              <w:suppressAutoHyphens/>
              <w:snapToGrid w:val="0"/>
              <w:ind w:firstLine="143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16E9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Современная Россия</w:t>
            </w:r>
          </w:p>
        </w:tc>
        <w:tc>
          <w:tcPr>
            <w:tcW w:w="567" w:type="dxa"/>
          </w:tcPr>
          <w:p w:rsidR="002611E6" w:rsidRPr="00C16E9F" w:rsidRDefault="002611E6" w:rsidP="00C90C4D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43"/>
              <w:contextualSpacing/>
              <w:rPr>
                <w:sz w:val="24"/>
                <w:szCs w:val="24"/>
              </w:rPr>
            </w:pPr>
            <w:r w:rsidRPr="00C16E9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Основной закон России и права человека. Мы – граждане России. Славные символы России. Такие разные праздники. Путешествие по России. Проверим себя и оценим свои достижения.  </w:t>
            </w: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11E6" w:rsidRPr="002611E6" w:rsidRDefault="002611E6" w:rsidP="00C90C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11E6" w:rsidRPr="002611E6" w:rsidRDefault="002611E6" w:rsidP="00C90C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b/>
                <w:bCs/>
                <w:color w:val="auto"/>
              </w:rPr>
              <w:t xml:space="preserve">Понимать </w:t>
            </w:r>
            <w:r w:rsidRPr="00C16E9F">
              <w:rPr>
                <w:color w:val="auto"/>
              </w:rPr>
              <w:t xml:space="preserve">учебную задачу </w:t>
            </w:r>
            <w:proofErr w:type="gramStart"/>
            <w:r w:rsidRPr="00C16E9F">
              <w:rPr>
                <w:color w:val="auto"/>
              </w:rPr>
              <w:t>раздела,  урока</w:t>
            </w:r>
            <w:proofErr w:type="gramEnd"/>
            <w:r w:rsidRPr="00C16E9F">
              <w:rPr>
                <w:color w:val="auto"/>
              </w:rPr>
              <w:t xml:space="preserve"> и </w:t>
            </w:r>
            <w:r w:rsidRPr="00C16E9F">
              <w:rPr>
                <w:b/>
                <w:bCs/>
                <w:color w:val="auto"/>
              </w:rPr>
              <w:t xml:space="preserve">стремиться </w:t>
            </w:r>
            <w:r w:rsidRPr="00C16E9F">
              <w:rPr>
                <w:color w:val="auto"/>
              </w:rPr>
              <w:t xml:space="preserve">её выполнить;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color w:val="auto"/>
              </w:rPr>
              <w:t xml:space="preserve">— </w:t>
            </w:r>
            <w:r w:rsidRPr="00C16E9F">
              <w:rPr>
                <w:b/>
                <w:bCs/>
                <w:color w:val="auto"/>
              </w:rPr>
              <w:t xml:space="preserve">прослеживать </w:t>
            </w:r>
            <w:r w:rsidRPr="00C16E9F">
              <w:rPr>
                <w:color w:val="auto"/>
              </w:rPr>
              <w:t xml:space="preserve">маршрут путешествия по карте в учебнике и настенной карте России;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color w:val="auto"/>
              </w:rPr>
              <w:t xml:space="preserve">— </w:t>
            </w:r>
            <w:r w:rsidRPr="00C16E9F">
              <w:rPr>
                <w:b/>
                <w:bCs/>
                <w:color w:val="auto"/>
              </w:rPr>
              <w:t xml:space="preserve">узнавать </w:t>
            </w:r>
            <w:r w:rsidRPr="00C16E9F">
              <w:rPr>
                <w:color w:val="auto"/>
              </w:rPr>
              <w:t xml:space="preserve">достопримечательности городов России по фотографиям;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color w:val="auto"/>
              </w:rPr>
              <w:t xml:space="preserve">— </w:t>
            </w:r>
            <w:r w:rsidRPr="00C16E9F">
              <w:rPr>
                <w:b/>
                <w:bCs/>
                <w:color w:val="auto"/>
              </w:rPr>
              <w:t xml:space="preserve">составлять </w:t>
            </w:r>
            <w:r w:rsidRPr="00C16E9F">
              <w:rPr>
                <w:color w:val="auto"/>
              </w:rPr>
              <w:t xml:space="preserve">вопросы к викторине;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находить</w:t>
            </w:r>
            <w:r w:rsidRPr="00C16E9F">
              <w:rPr>
                <w:sz w:val="23"/>
                <w:szCs w:val="23"/>
              </w:rPr>
              <w:t xml:space="preserve"> на политико-административной карте РФ края, области, республики, автономные </w:t>
            </w:r>
            <w:proofErr w:type="gramStart"/>
            <w:r w:rsidRPr="00C16E9F">
              <w:rPr>
                <w:sz w:val="23"/>
                <w:szCs w:val="23"/>
              </w:rPr>
              <w:t>округа ,</w:t>
            </w:r>
            <w:proofErr w:type="gramEnd"/>
            <w:r w:rsidRPr="00C16E9F">
              <w:rPr>
                <w:sz w:val="23"/>
                <w:szCs w:val="23"/>
              </w:rPr>
              <w:t xml:space="preserve"> автономные области, города федерального значения 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lastRenderedPageBreak/>
              <w:t xml:space="preserve">- </w:t>
            </w:r>
            <w:r w:rsidRPr="00C16E9F">
              <w:rPr>
                <w:b/>
                <w:sz w:val="23"/>
                <w:szCs w:val="23"/>
              </w:rPr>
              <w:t>различать</w:t>
            </w:r>
            <w:r w:rsidRPr="00C16E9F">
              <w:rPr>
                <w:sz w:val="23"/>
                <w:szCs w:val="23"/>
              </w:rPr>
              <w:t xml:space="preserve"> права и обязанности гражданина, устанавливать их взаимосвязь;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различать</w:t>
            </w:r>
            <w:r w:rsidRPr="00C16E9F">
              <w:rPr>
                <w:sz w:val="23"/>
                <w:szCs w:val="23"/>
              </w:rPr>
              <w:t xml:space="preserve"> прерогативы Президента, Федерального собрания и Правительства;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 xml:space="preserve">следить </w:t>
            </w:r>
            <w:r w:rsidRPr="00C16E9F">
              <w:rPr>
                <w:sz w:val="23"/>
                <w:szCs w:val="23"/>
              </w:rPr>
              <w:t xml:space="preserve">за государственными делами по программам новостей ТВ и печатным средствам массовой информации;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анализировать</w:t>
            </w:r>
            <w:r w:rsidRPr="00C16E9F">
              <w:rPr>
                <w:sz w:val="23"/>
                <w:szCs w:val="23"/>
              </w:rPr>
              <w:t xml:space="preserve"> закреплённые в Конвенции права </w:t>
            </w:r>
            <w:proofErr w:type="gramStart"/>
            <w:r w:rsidRPr="00C16E9F">
              <w:rPr>
                <w:sz w:val="23"/>
                <w:szCs w:val="23"/>
              </w:rPr>
              <w:t>ребёнка ;</w:t>
            </w:r>
            <w:proofErr w:type="gramEnd"/>
            <w:r w:rsidRPr="00C16E9F">
              <w:rPr>
                <w:sz w:val="23"/>
                <w:szCs w:val="23"/>
              </w:rPr>
              <w:t xml:space="preserve">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обсуждать,</w:t>
            </w:r>
            <w:r w:rsidRPr="00C16E9F">
              <w:rPr>
                <w:sz w:val="23"/>
                <w:szCs w:val="23"/>
              </w:rPr>
              <w:t xml:space="preserve"> как права одного человека соотносятся с правами других людей;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выполнять</w:t>
            </w:r>
            <w:r w:rsidRPr="00C16E9F">
              <w:rPr>
                <w:sz w:val="23"/>
                <w:szCs w:val="23"/>
              </w:rPr>
              <w:t xml:space="preserve"> задания из электронного приложения к учебнику;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>готовить</w:t>
            </w:r>
            <w:r w:rsidRPr="00C16E9F">
              <w:rPr>
                <w:sz w:val="23"/>
                <w:szCs w:val="23"/>
              </w:rPr>
              <w:t xml:space="preserve"> проекты «Декларация прав» (членов семьи, учащихся класса, учите-лей и учащихся</w:t>
            </w:r>
            <w:proofErr w:type="gramStart"/>
            <w:r w:rsidRPr="00C16E9F">
              <w:rPr>
                <w:sz w:val="23"/>
                <w:szCs w:val="23"/>
              </w:rPr>
              <w:t>) ,</w:t>
            </w:r>
            <w:proofErr w:type="gramEnd"/>
            <w:r w:rsidRPr="00C16E9F">
              <w:rPr>
                <w:sz w:val="23"/>
                <w:szCs w:val="23"/>
              </w:rPr>
              <w:t xml:space="preserve"> обсуждать их в классе;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sz w:val="23"/>
                <w:szCs w:val="23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sz w:val="23"/>
                <w:szCs w:val="23"/>
              </w:rPr>
              <w:t xml:space="preserve">работать </w:t>
            </w:r>
            <w:r w:rsidRPr="00C16E9F">
              <w:rPr>
                <w:sz w:val="23"/>
                <w:szCs w:val="23"/>
              </w:rPr>
              <w:t xml:space="preserve">с терминологическим словарём;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sz w:val="23"/>
                <w:szCs w:val="23"/>
              </w:rPr>
              <w:t xml:space="preserve">- </w:t>
            </w:r>
            <w:r w:rsidRPr="00C16E9F">
              <w:rPr>
                <w:b/>
                <w:bCs/>
                <w:sz w:val="23"/>
                <w:szCs w:val="23"/>
              </w:rPr>
              <w:t xml:space="preserve">формулировать </w:t>
            </w:r>
            <w:r w:rsidRPr="00C16E9F">
              <w:rPr>
                <w:sz w:val="23"/>
                <w:szCs w:val="23"/>
              </w:rPr>
              <w:t>выводы из изученного материала</w:t>
            </w:r>
            <w:r w:rsidRPr="00C16E9F">
              <w:rPr>
                <w:b/>
                <w:bCs/>
                <w:sz w:val="23"/>
                <w:szCs w:val="23"/>
              </w:rPr>
              <w:t xml:space="preserve">, отвечать </w:t>
            </w:r>
            <w:r w:rsidRPr="00C16E9F">
              <w:rPr>
                <w:sz w:val="23"/>
                <w:szCs w:val="23"/>
              </w:rPr>
              <w:t xml:space="preserve">на итоговые вопросы и </w:t>
            </w:r>
            <w:r w:rsidRPr="00C16E9F">
              <w:rPr>
                <w:b/>
                <w:bCs/>
                <w:sz w:val="23"/>
                <w:szCs w:val="23"/>
              </w:rPr>
              <w:t xml:space="preserve">оценивать </w:t>
            </w:r>
            <w:r w:rsidRPr="00C16E9F">
              <w:rPr>
                <w:sz w:val="23"/>
                <w:szCs w:val="23"/>
              </w:rPr>
              <w:t xml:space="preserve">достижения на уроке 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color w:val="auto"/>
              </w:rPr>
              <w:t xml:space="preserve">С помощью Интернета </w:t>
            </w:r>
            <w:r w:rsidRPr="00C16E9F">
              <w:rPr>
                <w:b/>
                <w:bCs/>
                <w:color w:val="auto"/>
              </w:rPr>
              <w:t xml:space="preserve">готовить </w:t>
            </w:r>
            <w:r w:rsidRPr="00C16E9F">
              <w:rPr>
                <w:color w:val="auto"/>
              </w:rPr>
              <w:t xml:space="preserve">сообщение о любом </w:t>
            </w:r>
            <w:proofErr w:type="gramStart"/>
            <w:r w:rsidRPr="00C16E9F">
              <w:rPr>
                <w:color w:val="auto"/>
              </w:rPr>
              <w:t>городах  России</w:t>
            </w:r>
            <w:proofErr w:type="gramEnd"/>
            <w:r w:rsidRPr="00C16E9F">
              <w:rPr>
                <w:color w:val="auto"/>
              </w:rPr>
              <w:t>.</w:t>
            </w:r>
          </w:p>
          <w:p w:rsidR="002611E6" w:rsidRPr="00C16E9F" w:rsidRDefault="002611E6" w:rsidP="00C90C4D">
            <w:pPr>
              <w:pStyle w:val="Default"/>
              <w:jc w:val="both"/>
              <w:rPr>
                <w:color w:val="auto"/>
              </w:rPr>
            </w:pPr>
            <w:r w:rsidRPr="00C16E9F">
              <w:rPr>
                <w:color w:val="auto"/>
              </w:rPr>
              <w:t>Н</w:t>
            </w:r>
            <w:r w:rsidRPr="00C16E9F">
              <w:rPr>
                <w:b/>
                <w:bCs/>
                <w:color w:val="auto"/>
              </w:rPr>
              <w:t xml:space="preserve">аходить </w:t>
            </w:r>
            <w:r w:rsidRPr="00C16E9F">
              <w:rPr>
                <w:color w:val="auto"/>
              </w:rPr>
              <w:t xml:space="preserve">в дополнительной литературе и Интернете материал о достопримечательностях страны, </w:t>
            </w:r>
            <w:r w:rsidRPr="00C16E9F">
              <w:rPr>
                <w:b/>
                <w:bCs/>
                <w:color w:val="auto"/>
              </w:rPr>
              <w:t xml:space="preserve">готовить </w:t>
            </w:r>
            <w:r w:rsidRPr="00C16E9F">
              <w:rPr>
                <w:color w:val="auto"/>
              </w:rPr>
              <w:t>сообщения.</w:t>
            </w:r>
          </w:p>
          <w:p w:rsidR="002611E6" w:rsidRPr="002611E6" w:rsidRDefault="002611E6" w:rsidP="00C90C4D">
            <w:pPr>
              <w:shd w:val="clear" w:color="auto" w:fill="FFFFFF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ормулировать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выводы из изученного материала,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отвечать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итоговые вопросы и </w:t>
            </w:r>
            <w:r w:rsidRPr="002611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на уроке </w:t>
            </w:r>
          </w:p>
        </w:tc>
      </w:tr>
    </w:tbl>
    <w:p w:rsidR="002611E6" w:rsidRPr="002611E6" w:rsidRDefault="002611E6" w:rsidP="002611E6">
      <w:pPr>
        <w:shd w:val="clear" w:color="auto" w:fill="FFFFFF"/>
        <w:suppressAutoHyphens/>
        <w:spacing w:after="0"/>
        <w:rPr>
          <w:rFonts w:ascii="Times New Roman" w:hAnsi="Times New Roman"/>
          <w:color w:val="FF0000"/>
          <w:lang w:val="ru-RU"/>
        </w:rPr>
      </w:pPr>
      <w:r w:rsidRPr="002611E6">
        <w:rPr>
          <w:rFonts w:ascii="Times New Roman" w:hAnsi="Times New Roman"/>
          <w:color w:val="FF0000"/>
          <w:lang w:val="ru-RU"/>
        </w:rPr>
        <w:lastRenderedPageBreak/>
        <w:br w:type="page"/>
      </w:r>
    </w:p>
    <w:p w:rsidR="002611E6" w:rsidRPr="002611E6" w:rsidRDefault="002611E6" w:rsidP="002611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УЧЕБНО-</w:t>
      </w:r>
      <w:proofErr w:type="gramStart"/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МЕТОДИЧЕСКИЙ  КОМПЛЕКТ</w:t>
      </w:r>
      <w:proofErr w:type="gramEnd"/>
      <w:r w:rsidRPr="002611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2611E6" w:rsidRPr="002611E6" w:rsidRDefault="002611E6" w:rsidP="002611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2611E6" w:rsidRPr="002611E6" w:rsidRDefault="002611E6" w:rsidP="002611E6">
      <w:pPr>
        <w:spacing w:after="0"/>
        <w:ind w:left="-284" w:firstLine="142"/>
        <w:contextualSpacing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sz w:val="24"/>
          <w:szCs w:val="24"/>
          <w:lang w:val="ru-RU" w:eastAsia="ar-SA"/>
        </w:rPr>
        <w:t>Книгопечатная продукция:</w:t>
      </w:r>
    </w:p>
    <w:p w:rsidR="002611E6" w:rsidRPr="002611E6" w:rsidRDefault="002611E6" w:rsidP="002611E6">
      <w:pPr>
        <w:spacing w:after="0"/>
        <w:ind w:right="215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2611E6">
        <w:rPr>
          <w:rFonts w:ascii="Times New Roman" w:hAnsi="Times New Roman"/>
          <w:bCs/>
          <w:sz w:val="24"/>
          <w:szCs w:val="24"/>
          <w:lang w:val="ru-RU"/>
        </w:rPr>
        <w:t xml:space="preserve">Концепция учебно-методического комплекса «Школа России». </w:t>
      </w:r>
    </w:p>
    <w:p w:rsidR="002611E6" w:rsidRPr="002611E6" w:rsidRDefault="002611E6" w:rsidP="002611E6">
      <w:pPr>
        <w:spacing w:after="0"/>
        <w:ind w:right="215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2611E6">
        <w:rPr>
          <w:rFonts w:ascii="Times New Roman" w:hAnsi="Times New Roman"/>
          <w:bCs/>
          <w:sz w:val="24"/>
          <w:szCs w:val="24"/>
          <w:lang w:val="ru-RU"/>
        </w:rPr>
        <w:t>Плешаков А. А. Окружающий мир. Рабочие программы. 1-4 классы. М: - «Просвещение», 2011</w:t>
      </w:r>
    </w:p>
    <w:p w:rsidR="002611E6" w:rsidRPr="000F364C" w:rsidRDefault="002611E6" w:rsidP="002611E6">
      <w:pPr>
        <w:suppressAutoHyphens/>
        <w:spacing w:after="0"/>
        <w:ind w:left="-142"/>
        <w:rPr>
          <w:rFonts w:ascii="Times New Roman" w:hAnsi="Times New Roman"/>
          <w:b/>
          <w:sz w:val="24"/>
          <w:szCs w:val="24"/>
          <w:lang w:val="x-none" w:eastAsia="ar-SA"/>
        </w:rPr>
      </w:pPr>
      <w:r w:rsidRPr="000F364C">
        <w:rPr>
          <w:rFonts w:ascii="Times New Roman" w:hAnsi="Times New Roman"/>
          <w:b/>
          <w:sz w:val="24"/>
          <w:szCs w:val="24"/>
          <w:lang w:val="x-none" w:eastAsia="ar-SA"/>
        </w:rPr>
        <w:t>Учебники и учебные тетради:</w:t>
      </w:r>
    </w:p>
    <w:p w:rsidR="002611E6" w:rsidRPr="000F364C" w:rsidRDefault="002611E6" w:rsidP="002611E6">
      <w:pPr>
        <w:numPr>
          <w:ilvl w:val="0"/>
          <w:numId w:val="46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x-none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Плешаков А.А.</w:t>
      </w:r>
      <w:r w:rsidRPr="000F364C">
        <w:rPr>
          <w:rFonts w:ascii="Times New Roman" w:hAnsi="Times New Roman"/>
          <w:sz w:val="24"/>
          <w:szCs w:val="24"/>
          <w:lang w:val="x-none" w:eastAsia="ar-SA"/>
        </w:rPr>
        <w:t xml:space="preserve"> Окружающий мир: у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чебник </w:t>
      </w:r>
      <w:r w:rsidRPr="000F364C">
        <w:rPr>
          <w:rFonts w:ascii="Times New Roman" w:hAnsi="Times New Roman"/>
          <w:sz w:val="24"/>
          <w:szCs w:val="24"/>
          <w:lang w:val="x-none" w:eastAsia="ar-SA"/>
        </w:rPr>
        <w:t>для 4 класса общеобразовательных учреждений. В 2-х частях./</w:t>
      </w:r>
      <w:r w:rsidRPr="000F364C">
        <w:rPr>
          <w:rFonts w:ascii="Times New Roman" w:hAnsi="Times New Roman"/>
          <w:sz w:val="24"/>
          <w:szCs w:val="24"/>
          <w:lang w:eastAsia="ar-SA"/>
        </w:rPr>
        <w:t>М</w:t>
      </w:r>
      <w:r w:rsidRPr="000F364C">
        <w:rPr>
          <w:rFonts w:ascii="Times New Roman" w:hAnsi="Times New Roman"/>
          <w:sz w:val="24"/>
          <w:szCs w:val="24"/>
          <w:lang w:val="x-none" w:eastAsia="ar-SA"/>
        </w:rPr>
        <w:t xml:space="preserve">. – </w:t>
      </w:r>
      <w:r>
        <w:rPr>
          <w:rFonts w:ascii="Times New Roman" w:hAnsi="Times New Roman"/>
          <w:sz w:val="24"/>
          <w:szCs w:val="24"/>
          <w:lang w:eastAsia="ar-SA"/>
        </w:rPr>
        <w:t>Просвещение, 2019</w:t>
      </w:r>
    </w:p>
    <w:p w:rsidR="002611E6" w:rsidRDefault="002611E6" w:rsidP="002611E6">
      <w:pPr>
        <w:numPr>
          <w:ilvl w:val="0"/>
          <w:numId w:val="46"/>
        </w:numPr>
        <w:suppressAutoHyphens/>
        <w:spacing w:after="0" w:line="240" w:lineRule="auto"/>
        <w:ind w:left="714" w:hanging="35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t>Рабочая тетрадь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 к учебнику «</w:t>
      </w:r>
      <w:r w:rsidRPr="000F364C">
        <w:rPr>
          <w:rFonts w:ascii="Times New Roman" w:hAnsi="Times New Roman"/>
          <w:sz w:val="24"/>
          <w:szCs w:val="24"/>
          <w:lang w:val="x-none" w:eastAsia="ar-SA"/>
        </w:rPr>
        <w:t>Окружающий мир</w:t>
      </w:r>
      <w:r w:rsidRPr="002611E6">
        <w:rPr>
          <w:rFonts w:ascii="Times New Roman" w:hAnsi="Times New Roman"/>
          <w:sz w:val="24"/>
          <w:szCs w:val="24"/>
          <w:lang w:val="ru-RU" w:eastAsia="ar-SA"/>
        </w:rPr>
        <w:t>»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 для 4 класса общеобразовательных учреждений.  </w:t>
      </w:r>
      <w:r w:rsidRPr="000F364C">
        <w:rPr>
          <w:rFonts w:ascii="Times New Roman" w:hAnsi="Times New Roman"/>
          <w:sz w:val="24"/>
          <w:szCs w:val="24"/>
        </w:rPr>
        <w:t xml:space="preserve">/ </w:t>
      </w:r>
      <w:r w:rsidRPr="000F364C">
        <w:rPr>
          <w:rFonts w:ascii="Times New Roman" w:hAnsi="Times New Roman"/>
          <w:sz w:val="24"/>
          <w:szCs w:val="24"/>
          <w:lang w:eastAsia="ar-SA"/>
        </w:rPr>
        <w:t>Плешаков А.А</w:t>
      </w:r>
      <w:r w:rsidRPr="000F364C">
        <w:rPr>
          <w:rFonts w:ascii="Times New Roman" w:hAnsi="Times New Roman"/>
          <w:b/>
          <w:sz w:val="24"/>
          <w:szCs w:val="24"/>
        </w:rPr>
        <w:t xml:space="preserve">. </w:t>
      </w:r>
      <w:r w:rsidRPr="000F364C">
        <w:rPr>
          <w:rFonts w:ascii="Times New Roman" w:hAnsi="Times New Roman"/>
          <w:sz w:val="24"/>
          <w:szCs w:val="24"/>
          <w:lang w:eastAsia="ar-SA"/>
        </w:rPr>
        <w:t>М</w:t>
      </w:r>
      <w:r w:rsidRPr="000F364C">
        <w:rPr>
          <w:rFonts w:ascii="Times New Roman" w:hAnsi="Times New Roman"/>
          <w:sz w:val="24"/>
          <w:szCs w:val="24"/>
          <w:lang w:val="x-none" w:eastAsia="ar-SA"/>
        </w:rPr>
        <w:t xml:space="preserve">. – </w:t>
      </w:r>
      <w:r w:rsidRPr="000F364C">
        <w:rPr>
          <w:rFonts w:ascii="Times New Roman" w:hAnsi="Times New Roman"/>
          <w:sz w:val="24"/>
          <w:szCs w:val="24"/>
          <w:lang w:eastAsia="ar-SA"/>
        </w:rPr>
        <w:t>Просвещение,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</w:p>
    <w:p w:rsidR="002611E6" w:rsidRPr="00BF0BB4" w:rsidRDefault="002611E6" w:rsidP="002611E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F0BB4">
        <w:rPr>
          <w:rFonts w:ascii="Times New Roman" w:hAnsi="Times New Roman"/>
          <w:b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2611E6" w:rsidRPr="00BF0BB4" w:rsidRDefault="002611E6" w:rsidP="002611E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F0BB4">
        <w:rPr>
          <w:rFonts w:ascii="Times New Roman" w:hAnsi="Times New Roman"/>
          <w:b/>
          <w:sz w:val="24"/>
          <w:szCs w:val="24"/>
          <w:lang w:eastAsia="ru-RU"/>
        </w:rPr>
        <w:t>Технические средства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 xml:space="preserve">1. Магнитная доска. 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 xml:space="preserve">2. Ноутбук. 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 xml:space="preserve">3. Ксерокс. 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>4. Мультимедиапроектор.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>5. Экран.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>6. Телевизор.</w:t>
      </w:r>
    </w:p>
    <w:p w:rsidR="002611E6" w:rsidRPr="00BF0BB4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F0BB4">
        <w:rPr>
          <w:rFonts w:ascii="Times New Roman" w:hAnsi="Times New Roman"/>
          <w:sz w:val="24"/>
          <w:szCs w:val="24"/>
          <w:lang w:eastAsia="ru-RU"/>
        </w:rPr>
        <w:t>7. Магнитофон.</w:t>
      </w:r>
    </w:p>
    <w:p w:rsidR="002611E6" w:rsidRPr="00BF0BB4" w:rsidRDefault="002611E6" w:rsidP="002611E6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F0BB4">
        <w:rPr>
          <w:rFonts w:ascii="Times New Roman" w:hAnsi="Times New Roman"/>
          <w:b/>
          <w:sz w:val="24"/>
          <w:szCs w:val="24"/>
          <w:lang w:eastAsia="ru-RU"/>
        </w:rPr>
        <w:t>Интернет-ресурсы:</w:t>
      </w:r>
    </w:p>
    <w:p w:rsidR="002611E6" w:rsidRPr="002611E6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44" w:history="1"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http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school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-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collection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edu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ru</w:t>
        </w:r>
      </w:hyperlink>
      <w:r w:rsidRPr="002611E6">
        <w:rPr>
          <w:rFonts w:ascii="Times New Roman" w:hAnsi="Times New Roman"/>
          <w:sz w:val="24"/>
          <w:szCs w:val="24"/>
          <w:lang w:val="ru-RU" w:eastAsia="ru-RU"/>
        </w:rPr>
        <w:t xml:space="preserve">  - каталог Единой коллекции цифровых образовательных ресурсов.</w:t>
      </w:r>
    </w:p>
    <w:p w:rsidR="002611E6" w:rsidRPr="002611E6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45" w:history="1"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http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window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edu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ru</w:t>
        </w:r>
      </w:hyperlink>
      <w:r w:rsidRPr="002611E6">
        <w:rPr>
          <w:rFonts w:ascii="Times New Roman" w:hAnsi="Times New Roman"/>
          <w:sz w:val="24"/>
          <w:szCs w:val="24"/>
          <w:lang w:val="ru-RU" w:eastAsia="ru-RU"/>
        </w:rPr>
        <w:t xml:space="preserve">   - электронные образовательные ресурсы</w:t>
      </w:r>
    </w:p>
    <w:p w:rsidR="002611E6" w:rsidRPr="002611E6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46" w:history="1"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http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katalog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iot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ru</w:t>
        </w:r>
      </w:hyperlink>
      <w:r w:rsidRPr="002611E6">
        <w:rPr>
          <w:rFonts w:ascii="Times New Roman" w:hAnsi="Times New Roman"/>
          <w:sz w:val="24"/>
          <w:szCs w:val="24"/>
          <w:lang w:val="ru-RU" w:eastAsia="ru-RU"/>
        </w:rPr>
        <w:t xml:space="preserve"> - электронные образовательные ресурсы</w:t>
      </w:r>
    </w:p>
    <w:p w:rsidR="002611E6" w:rsidRPr="002611E6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47" w:history="1"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https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uchi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ru</w:t>
        </w:r>
      </w:hyperlink>
      <w:r w:rsidRPr="002611E6">
        <w:rPr>
          <w:rFonts w:ascii="Times New Roman" w:hAnsi="Times New Roman"/>
          <w:sz w:val="24"/>
          <w:szCs w:val="24"/>
          <w:lang w:val="ru-RU" w:eastAsia="ru-RU"/>
        </w:rPr>
        <w:t xml:space="preserve"> - обучающая платформа</w:t>
      </w:r>
    </w:p>
    <w:p w:rsidR="002611E6" w:rsidRPr="002611E6" w:rsidRDefault="002611E6" w:rsidP="002611E6">
      <w:pPr>
        <w:suppressAutoHyphens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val="ru-RU" w:eastAsia="ru-RU"/>
        </w:rPr>
      </w:pPr>
      <w:hyperlink r:id="rId148" w:history="1"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http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://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www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nachalka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BF0BB4">
          <w:rPr>
            <w:rStyle w:val="ab"/>
            <w:rFonts w:ascii="Times New Roman" w:hAnsi="Times New Roman"/>
            <w:sz w:val="24"/>
            <w:szCs w:val="24"/>
            <w:lang w:eastAsia="ru-RU"/>
          </w:rPr>
          <w:t>com</w:t>
        </w:r>
        <w:r w:rsidRPr="002611E6">
          <w:rPr>
            <w:rStyle w:val="ab"/>
            <w:rFonts w:ascii="Times New Roman" w:hAnsi="Times New Roman"/>
            <w:sz w:val="24"/>
            <w:szCs w:val="24"/>
            <w:lang w:val="ru-RU" w:eastAsia="ru-RU"/>
          </w:rPr>
          <w:t>-</w:t>
        </w:r>
      </w:hyperlink>
      <w:r w:rsidRPr="002611E6">
        <w:rPr>
          <w:rFonts w:ascii="Times New Roman" w:hAnsi="Times New Roman"/>
          <w:sz w:val="24"/>
          <w:szCs w:val="24"/>
          <w:lang w:val="ru-RU" w:eastAsia="ru-RU"/>
        </w:rPr>
        <w:t xml:space="preserve">  образовательный сайт</w:t>
      </w:r>
    </w:p>
    <w:p w:rsidR="002611E6" w:rsidRPr="002611E6" w:rsidRDefault="002611E6" w:rsidP="002611E6">
      <w:pPr>
        <w:spacing w:after="160" w:line="259" w:lineRule="auto"/>
        <w:rPr>
          <w:rFonts w:ascii="Times New Roman" w:hAnsi="Times New Roman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sz w:val="24"/>
          <w:szCs w:val="24"/>
          <w:lang w:val="ru-RU" w:eastAsia="ar-SA"/>
        </w:rPr>
        <w:br w:type="page"/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t xml:space="preserve">    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Календарное планирование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учебного курса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«Окружающий мир»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proofErr w:type="gramStart"/>
      <w:r w:rsidRPr="002611E6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4</w:t>
      </w:r>
      <w:proofErr w:type="gramEnd"/>
      <w:r w:rsidRPr="002611E6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 xml:space="preserve"> а класс, базовый уровень</w:t>
      </w: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разработано на основе программы: </w:t>
      </w:r>
      <w:r w:rsidRPr="002611E6">
        <w:rPr>
          <w:rFonts w:ascii="Times New Roman" w:hAnsi="Times New Roman"/>
          <w:sz w:val="24"/>
          <w:szCs w:val="24"/>
          <w:lang w:val="ru-RU"/>
        </w:rPr>
        <w:t xml:space="preserve">Концепция учебно-методического комплекса «Школа России» Сборник рабочих программ.1-4 классы. Окружающий мир (Плешаков А. </w:t>
      </w:r>
      <w:proofErr w:type="gramStart"/>
      <w:r w:rsidRPr="002611E6">
        <w:rPr>
          <w:rFonts w:ascii="Times New Roman" w:hAnsi="Times New Roman"/>
          <w:sz w:val="24"/>
          <w:szCs w:val="24"/>
          <w:lang w:val="ru-RU"/>
        </w:rPr>
        <w:t>А.)-</w:t>
      </w:r>
      <w:proofErr w:type="gramEnd"/>
      <w:r w:rsidRPr="002611E6">
        <w:rPr>
          <w:rFonts w:ascii="Times New Roman" w:hAnsi="Times New Roman"/>
          <w:sz w:val="24"/>
          <w:szCs w:val="24"/>
          <w:lang w:val="ru-RU"/>
        </w:rPr>
        <w:t xml:space="preserve"> М.: Просвещение, 2011</w:t>
      </w:r>
    </w:p>
    <w:p w:rsidR="002611E6" w:rsidRPr="002611E6" w:rsidRDefault="002611E6" w:rsidP="002611E6">
      <w:pPr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11E6" w:rsidRPr="002611E6" w:rsidRDefault="002611E6" w:rsidP="002611E6">
      <w:pPr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учебник:</w:t>
      </w:r>
      <w:r w:rsidRPr="002611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611E6">
        <w:rPr>
          <w:rFonts w:ascii="Times New Roman" w:hAnsi="Times New Roman"/>
          <w:iCs/>
          <w:sz w:val="24"/>
          <w:szCs w:val="24"/>
          <w:lang w:val="ru-RU"/>
        </w:rPr>
        <w:t>Плешаков А. А</w:t>
      </w:r>
      <w:r w:rsidRPr="002611E6">
        <w:rPr>
          <w:rFonts w:ascii="Times New Roman" w:hAnsi="Times New Roman"/>
          <w:sz w:val="24"/>
          <w:szCs w:val="24"/>
          <w:lang w:val="ru-RU"/>
        </w:rPr>
        <w:t>. Окружающий мир. 4 класс: учебник для общеобразовательных организаций: в 2 ч. / А. А. Плешаков. – М., Просвещение, 2018.</w:t>
      </w:r>
    </w:p>
    <w:p w:rsidR="002611E6" w:rsidRPr="001407DF" w:rsidRDefault="002611E6" w:rsidP="002611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неделю – 2 часа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Количество часов в год – 68 часов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Составитель: </w:t>
      </w:r>
    </w:p>
    <w:p w:rsidR="002611E6" w:rsidRPr="002611E6" w:rsidRDefault="002611E6" w:rsidP="002611E6">
      <w:pPr>
        <w:suppressAutoHyphens/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Грищенко Марина Руслановна,</w:t>
      </w:r>
    </w:p>
    <w:p w:rsidR="002611E6" w:rsidRPr="002611E6" w:rsidRDefault="002611E6" w:rsidP="002611E6">
      <w:pPr>
        <w:suppressAutoHyphens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учитель начальных классов,</w:t>
      </w:r>
    </w:p>
    <w:p w:rsidR="002611E6" w:rsidRPr="002611E6" w:rsidRDefault="002611E6" w:rsidP="002611E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Cs/>
          <w:color w:val="000000"/>
          <w:sz w:val="24"/>
          <w:szCs w:val="24"/>
          <w:lang w:val="ru-RU" w:eastAsia="ar-SA"/>
        </w:rPr>
        <w:t>стаж 2 года</w:t>
      </w: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611E6" w:rsidRPr="002611E6" w:rsidRDefault="002611E6" w:rsidP="002611E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2611E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2611E6" w:rsidRP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2611E6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2611E6" w:rsidRPr="00FF4B18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ar-SA"/>
        </w:rPr>
        <w:t>Календарное планирование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81"/>
        <w:gridCol w:w="1134"/>
        <w:gridCol w:w="5765"/>
        <w:gridCol w:w="1417"/>
      </w:tblGrid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F4B18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611E6" w:rsidRPr="00FF4B18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F4B18" w:rsidRDefault="002611E6" w:rsidP="00C90C4D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Дата по </w:t>
            </w: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F4B18" w:rsidRDefault="002611E6" w:rsidP="00C90C4D">
            <w:pPr>
              <w:suppressAutoHyphens/>
              <w:autoSpaceDE w:val="0"/>
              <w:snapToGrid w:val="0"/>
              <w:spacing w:after="0" w:line="240" w:lineRule="atLeast"/>
              <w:ind w:left="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Дата по </w:t>
            </w: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факту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F4B18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Домашнее </w:t>
            </w:r>
            <w:r w:rsidRPr="00FF4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tLeast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Урок-путешествие. Мир глазами астронома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С.4-8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С.9-15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Звёздное небо – Великая книга Природы. </w:t>
            </w:r>
            <w:r w:rsidRPr="002611E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Практическая работа № 1.</w:t>
            </w:r>
            <w:r w:rsidRPr="00FF4B18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2611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«Знакомство с картой звездного неба».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С.16-21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С.22-28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С.29-35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Урок-следствие ведут знатоки. Когда и где?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С.36-40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С.41-47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Сокровища Земли под охраной человечества. </w:t>
            </w:r>
            <w:r w:rsidRPr="00FF4B18">
              <w:rPr>
                <w:rFonts w:ascii="Times New Roman" w:hAnsi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весь раздел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Сокровища Земли под охраной человечества. Международная Красная книга.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по разделу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С.56-56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С.60-65, работать с картой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Урок-путешествие. Моря, озера и реки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С.66-70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С.71-75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С.76-83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С.84-94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Леса России. </w:t>
            </w:r>
            <w:r w:rsidRPr="002611E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Практическая работа</w:t>
            </w:r>
            <w:r w:rsidRPr="00FF4B18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2611E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№ 2</w:t>
            </w:r>
            <w:r w:rsidRPr="002611E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С.95-102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 xml:space="preserve">Лес и человек.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С.103-109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Зона степей.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Проверочная работа по разделу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С.110-117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С.118-125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Чёрного моря.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Контрольная работа №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С.126-134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Урок-путешествие. Наш край.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С.138, работать по карте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С.139-144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С.145-148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Наши подземные богатства. </w:t>
            </w:r>
            <w:r w:rsidRPr="002611E6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Практическая работа № 3</w:t>
            </w:r>
            <w:r w:rsidRPr="002611E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«Рассматривание образцов полезных ископаемых, определение их свойств»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С.149-159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 открытых мыслей. Земля-кормилица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С.160-163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Жизнь леса.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С.164--169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Жизнь луга.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С.170-177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Экскурсия на луг (заочная). Жизнь луга.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Сообщениес.170-177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Жизнь в пресных водоемах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С.178-186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С.187-194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Экскурсия (заочная). Растениеводство в нашем крае.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С.187-194</w:t>
            </w:r>
          </w:p>
        </w:tc>
      </w:tr>
      <w:tr w:rsidR="002611E6" w:rsidRPr="002611E6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С.195-203, повторить с.весь раздел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разделу «Родной край – часть большой страны». Проверим себя и оценим свои достижения.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Готовитьсяк контр. работе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(заочная). Животноводство в нашем крае. </w:t>
            </w: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Подгото-вить проект с.204-205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Подгото-вить защиту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Урок-путешествие в историю. Начало истории человечества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С.4-7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Мир древности: далекий и близкий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С.8-14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С.15-21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С.22-27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Новейшее время: история продолжается сегодня. </w:t>
            </w: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С.28-32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С.34-39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С.40-45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С.46-54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С.55-58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С.59-64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Урок-следствие ведут знатоки. Русь расправляет крылья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С.65-69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С.70-74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Иван Третий. Мастера печатных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С.75-86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С.87-93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Урок-путешествие. Петр Великий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С.94-100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Михаил Васильевич Ломоносов. 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С.101-104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С.105-111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С.112-121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С.122-126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вступает в </w:t>
            </w:r>
            <w:r w:rsidRPr="00FF4B18">
              <w:rPr>
                <w:rFonts w:ascii="Times New Roman" w:hAnsi="Times New Roman"/>
                <w:sz w:val="24"/>
                <w:szCs w:val="24"/>
              </w:rPr>
              <w:t>XX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С.127-135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С.136-139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Урок-диалог. Великая война и Великая Победа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С.140-146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Страна, открывшая путь в космос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С.147-152, проект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Защита проектов</w:t>
            </w: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«Великие исторические личности»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Великая война и Великая Победа. </w:t>
            </w: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Основной закон России и права человека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С.156-163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 открытых мыслей. Мы – граждане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С.164-167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Урок- нравственности. Славные символы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С.168-174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Урок-творчество. Такие разные праздники.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С.175-179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2611E6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России (по Дальнему Востоку, на просторах Сибири, по Уралу, по северу европейской России)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С.180-193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Путешествие по России (по Волге, по югу России). </w:t>
            </w:r>
            <w:r w:rsidRPr="00FF4B18">
              <w:rPr>
                <w:rFonts w:ascii="Times New Roman" w:hAnsi="Times New Roman"/>
                <w:sz w:val="24"/>
                <w:szCs w:val="24"/>
              </w:rPr>
              <w:t xml:space="preserve">КВН.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С.194-203, повторить раздел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1E6">
              <w:rPr>
                <w:rFonts w:ascii="Times New Roman" w:hAnsi="Times New Roman"/>
                <w:sz w:val="24"/>
                <w:szCs w:val="24"/>
                <w:lang w:val="ru-RU"/>
              </w:rPr>
              <w:t>Проверим себя и оценим свои достижения за второе полугодие.</w:t>
            </w:r>
            <w:r w:rsidRPr="002611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№ </w:t>
            </w:r>
            <w:proofErr w:type="gramStart"/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5 .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18">
              <w:rPr>
                <w:rFonts w:ascii="Times New Roman" w:hAnsi="Times New Roman"/>
                <w:sz w:val="24"/>
                <w:szCs w:val="24"/>
              </w:rPr>
              <w:t>Готовиться к контр. работе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</w:tr>
      <w:tr w:rsidR="002611E6" w:rsidRPr="00FF4B18" w:rsidTr="00C90C4D">
        <w:trPr>
          <w:trHeight w:val="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2611E6">
            <w:pPr>
              <w:pStyle w:val="ae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spacing w:after="0" w:line="1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B18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E6" w:rsidRPr="00FF4B18" w:rsidRDefault="002611E6" w:rsidP="00C90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B18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лето</w:t>
            </w:r>
          </w:p>
        </w:tc>
      </w:tr>
    </w:tbl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Pr="00634237" w:rsidRDefault="002611E6" w:rsidP="002611E6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2611E6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ar-SA"/>
        </w:rPr>
      </w:pPr>
    </w:p>
    <w:p w:rsidR="002611E6" w:rsidRPr="001407DF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ar-SA"/>
        </w:rPr>
      </w:pPr>
    </w:p>
    <w:p w:rsidR="002611E6" w:rsidRPr="0077225E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2611E6" w:rsidRPr="0077225E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2611E6" w:rsidRPr="0077225E" w:rsidRDefault="002611E6" w:rsidP="002611E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56300B" w:rsidRPr="00252577" w:rsidRDefault="0056300B" w:rsidP="002525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GoBack"/>
      <w:bookmarkEnd w:id="12"/>
    </w:p>
    <w:sectPr w:rsidR="0056300B" w:rsidRPr="00252577" w:rsidSect="00D428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BD"/>
    <w:multiLevelType w:val="multilevel"/>
    <w:tmpl w:val="01A0B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110F0"/>
    <w:multiLevelType w:val="hybridMultilevel"/>
    <w:tmpl w:val="72CC6588"/>
    <w:lvl w:ilvl="0" w:tplc="68142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2BE5"/>
    <w:multiLevelType w:val="multilevel"/>
    <w:tmpl w:val="6AB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854C1"/>
    <w:multiLevelType w:val="multilevel"/>
    <w:tmpl w:val="52526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D3E63"/>
    <w:multiLevelType w:val="multilevel"/>
    <w:tmpl w:val="5A609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11D7B"/>
    <w:multiLevelType w:val="multilevel"/>
    <w:tmpl w:val="69DA6C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67DF8"/>
    <w:multiLevelType w:val="hybridMultilevel"/>
    <w:tmpl w:val="EBF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67960"/>
    <w:multiLevelType w:val="multilevel"/>
    <w:tmpl w:val="5E4E4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B7EAC"/>
    <w:multiLevelType w:val="multilevel"/>
    <w:tmpl w:val="A30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F100F4"/>
    <w:multiLevelType w:val="hybridMultilevel"/>
    <w:tmpl w:val="A1FC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95803"/>
    <w:multiLevelType w:val="hybridMultilevel"/>
    <w:tmpl w:val="72C6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293E"/>
    <w:multiLevelType w:val="hybridMultilevel"/>
    <w:tmpl w:val="467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140"/>
    <w:multiLevelType w:val="multilevel"/>
    <w:tmpl w:val="DAFEF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E341C"/>
    <w:multiLevelType w:val="multilevel"/>
    <w:tmpl w:val="B1C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A23C79"/>
    <w:multiLevelType w:val="multilevel"/>
    <w:tmpl w:val="61DE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53654B"/>
    <w:multiLevelType w:val="multilevel"/>
    <w:tmpl w:val="616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9B2D16"/>
    <w:multiLevelType w:val="multilevel"/>
    <w:tmpl w:val="CDC0B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DC2028"/>
    <w:multiLevelType w:val="multilevel"/>
    <w:tmpl w:val="A0AC5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04DAF"/>
    <w:multiLevelType w:val="multilevel"/>
    <w:tmpl w:val="FE7E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DF3073"/>
    <w:multiLevelType w:val="multilevel"/>
    <w:tmpl w:val="E7F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375074"/>
    <w:multiLevelType w:val="multilevel"/>
    <w:tmpl w:val="5A82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43A9E"/>
    <w:multiLevelType w:val="multilevel"/>
    <w:tmpl w:val="E58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E30808"/>
    <w:multiLevelType w:val="hybridMultilevel"/>
    <w:tmpl w:val="B3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4E4A"/>
    <w:multiLevelType w:val="multilevel"/>
    <w:tmpl w:val="52EC8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EA691E"/>
    <w:multiLevelType w:val="multilevel"/>
    <w:tmpl w:val="C58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F03152"/>
    <w:multiLevelType w:val="multilevel"/>
    <w:tmpl w:val="B9B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A464C5"/>
    <w:multiLevelType w:val="multilevel"/>
    <w:tmpl w:val="4E4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AF1E55"/>
    <w:multiLevelType w:val="multilevel"/>
    <w:tmpl w:val="A380D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254DF"/>
    <w:multiLevelType w:val="multilevel"/>
    <w:tmpl w:val="65FC0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B3643C"/>
    <w:multiLevelType w:val="multilevel"/>
    <w:tmpl w:val="2FF8B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B43BA5"/>
    <w:multiLevelType w:val="multilevel"/>
    <w:tmpl w:val="D57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B1D68EB"/>
    <w:multiLevelType w:val="multilevel"/>
    <w:tmpl w:val="8DE8A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345196"/>
    <w:multiLevelType w:val="hybridMultilevel"/>
    <w:tmpl w:val="503A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035D1"/>
    <w:multiLevelType w:val="hybridMultilevel"/>
    <w:tmpl w:val="896E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06BAF"/>
    <w:multiLevelType w:val="multilevel"/>
    <w:tmpl w:val="ED1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54218E8"/>
    <w:multiLevelType w:val="multilevel"/>
    <w:tmpl w:val="7C2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5B957CE"/>
    <w:multiLevelType w:val="multilevel"/>
    <w:tmpl w:val="692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B52451"/>
    <w:multiLevelType w:val="multilevel"/>
    <w:tmpl w:val="E3689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AB4E8E"/>
    <w:multiLevelType w:val="multilevel"/>
    <w:tmpl w:val="E2C4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C4F8B"/>
    <w:multiLevelType w:val="multilevel"/>
    <w:tmpl w:val="7F1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D175AA"/>
    <w:multiLevelType w:val="multilevel"/>
    <w:tmpl w:val="78A00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404105"/>
    <w:multiLevelType w:val="multilevel"/>
    <w:tmpl w:val="5A2CE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75390B"/>
    <w:multiLevelType w:val="multilevel"/>
    <w:tmpl w:val="20522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D47495"/>
    <w:multiLevelType w:val="multilevel"/>
    <w:tmpl w:val="8C8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304259"/>
    <w:multiLevelType w:val="multilevel"/>
    <w:tmpl w:val="32B6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89728E3"/>
    <w:multiLevelType w:val="multilevel"/>
    <w:tmpl w:val="77AC9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E70298"/>
    <w:multiLevelType w:val="multilevel"/>
    <w:tmpl w:val="4D7A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71370CF"/>
    <w:multiLevelType w:val="multilevel"/>
    <w:tmpl w:val="0D78F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635C9D"/>
    <w:multiLevelType w:val="multilevel"/>
    <w:tmpl w:val="667E6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AB3085F"/>
    <w:multiLevelType w:val="multilevel"/>
    <w:tmpl w:val="B16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B610F2F"/>
    <w:multiLevelType w:val="multilevel"/>
    <w:tmpl w:val="71A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BC210D5"/>
    <w:multiLevelType w:val="multilevel"/>
    <w:tmpl w:val="BBA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BDC7965"/>
    <w:multiLevelType w:val="multilevel"/>
    <w:tmpl w:val="D3F62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E01924"/>
    <w:multiLevelType w:val="multilevel"/>
    <w:tmpl w:val="5C303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DA3F06"/>
    <w:multiLevelType w:val="multilevel"/>
    <w:tmpl w:val="0538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EDB5F36"/>
    <w:multiLevelType w:val="multilevel"/>
    <w:tmpl w:val="C2B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5"/>
  </w:num>
  <w:num w:numId="3">
    <w:abstractNumId w:val="40"/>
  </w:num>
  <w:num w:numId="4">
    <w:abstractNumId w:val="27"/>
  </w:num>
  <w:num w:numId="5">
    <w:abstractNumId w:val="16"/>
  </w:num>
  <w:num w:numId="6">
    <w:abstractNumId w:val="3"/>
  </w:num>
  <w:num w:numId="7">
    <w:abstractNumId w:val="31"/>
  </w:num>
  <w:num w:numId="8">
    <w:abstractNumId w:val="29"/>
  </w:num>
  <w:num w:numId="9">
    <w:abstractNumId w:val="7"/>
  </w:num>
  <w:num w:numId="10">
    <w:abstractNumId w:val="37"/>
  </w:num>
  <w:num w:numId="11">
    <w:abstractNumId w:val="0"/>
  </w:num>
  <w:num w:numId="12">
    <w:abstractNumId w:val="52"/>
  </w:num>
  <w:num w:numId="13">
    <w:abstractNumId w:val="53"/>
  </w:num>
  <w:num w:numId="14">
    <w:abstractNumId w:val="45"/>
  </w:num>
  <w:num w:numId="15">
    <w:abstractNumId w:val="4"/>
  </w:num>
  <w:num w:numId="16">
    <w:abstractNumId w:val="41"/>
  </w:num>
  <w:num w:numId="17">
    <w:abstractNumId w:val="28"/>
  </w:num>
  <w:num w:numId="18">
    <w:abstractNumId w:val="12"/>
  </w:num>
  <w:num w:numId="19">
    <w:abstractNumId w:val="48"/>
  </w:num>
  <w:num w:numId="20">
    <w:abstractNumId w:val="23"/>
  </w:num>
  <w:num w:numId="21">
    <w:abstractNumId w:val="42"/>
  </w:num>
  <w:num w:numId="22">
    <w:abstractNumId w:val="17"/>
  </w:num>
  <w:num w:numId="23">
    <w:abstractNumId w:val="55"/>
  </w:num>
  <w:num w:numId="24">
    <w:abstractNumId w:val="50"/>
  </w:num>
  <w:num w:numId="25">
    <w:abstractNumId w:val="35"/>
  </w:num>
  <w:num w:numId="26">
    <w:abstractNumId w:val="49"/>
  </w:num>
  <w:num w:numId="27">
    <w:abstractNumId w:val="18"/>
  </w:num>
  <w:num w:numId="28">
    <w:abstractNumId w:val="54"/>
  </w:num>
  <w:num w:numId="29">
    <w:abstractNumId w:val="36"/>
  </w:num>
  <w:num w:numId="30">
    <w:abstractNumId w:val="44"/>
  </w:num>
  <w:num w:numId="31">
    <w:abstractNumId w:val="24"/>
  </w:num>
  <w:num w:numId="32">
    <w:abstractNumId w:val="14"/>
  </w:num>
  <w:num w:numId="33">
    <w:abstractNumId w:val="8"/>
  </w:num>
  <w:num w:numId="34">
    <w:abstractNumId w:val="13"/>
  </w:num>
  <w:num w:numId="35">
    <w:abstractNumId w:val="21"/>
  </w:num>
  <w:num w:numId="36">
    <w:abstractNumId w:val="34"/>
  </w:num>
  <w:num w:numId="37">
    <w:abstractNumId w:val="51"/>
  </w:num>
  <w:num w:numId="38">
    <w:abstractNumId w:val="19"/>
  </w:num>
  <w:num w:numId="39">
    <w:abstractNumId w:val="46"/>
  </w:num>
  <w:num w:numId="40">
    <w:abstractNumId w:val="2"/>
  </w:num>
  <w:num w:numId="41">
    <w:abstractNumId w:val="15"/>
  </w:num>
  <w:num w:numId="42">
    <w:abstractNumId w:val="30"/>
  </w:num>
  <w:num w:numId="43">
    <w:abstractNumId w:val="26"/>
  </w:num>
  <w:num w:numId="44">
    <w:abstractNumId w:val="9"/>
  </w:num>
  <w:num w:numId="45">
    <w:abstractNumId w:val="10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5"/>
  </w:num>
  <w:num w:numId="49">
    <w:abstractNumId w:val="43"/>
  </w:num>
  <w:num w:numId="50">
    <w:abstractNumId w:val="20"/>
  </w:num>
  <w:num w:numId="51">
    <w:abstractNumId w:val="39"/>
  </w:num>
  <w:num w:numId="52">
    <w:abstractNumId w:val="22"/>
  </w:num>
  <w:num w:numId="53">
    <w:abstractNumId w:val="33"/>
  </w:num>
  <w:num w:numId="54">
    <w:abstractNumId w:val="32"/>
  </w:num>
  <w:num w:numId="55">
    <w:abstractNumId w:val="6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693F"/>
    <w:rsid w:val="00071D7D"/>
    <w:rsid w:val="000F05FB"/>
    <w:rsid w:val="00101EE2"/>
    <w:rsid w:val="001158F3"/>
    <w:rsid w:val="00252577"/>
    <w:rsid w:val="002611E6"/>
    <w:rsid w:val="003B6F1B"/>
    <w:rsid w:val="004175DF"/>
    <w:rsid w:val="00486307"/>
    <w:rsid w:val="00541979"/>
    <w:rsid w:val="0056300B"/>
    <w:rsid w:val="00585A4B"/>
    <w:rsid w:val="00641CCC"/>
    <w:rsid w:val="00696002"/>
    <w:rsid w:val="007F30B9"/>
    <w:rsid w:val="00890319"/>
    <w:rsid w:val="00A459FB"/>
    <w:rsid w:val="00A55C6E"/>
    <w:rsid w:val="00BD693F"/>
    <w:rsid w:val="00C5525E"/>
    <w:rsid w:val="00C76166"/>
    <w:rsid w:val="00E52A43"/>
    <w:rsid w:val="00EA14DF"/>
    <w:rsid w:val="00EC1A92"/>
    <w:rsid w:val="00E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7F49-A9B5-48E5-9124-3179027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EF5967"/>
    <w:pPr>
      <w:ind w:left="720"/>
      <w:contextualSpacing/>
    </w:pPr>
  </w:style>
  <w:style w:type="character" w:styleId="af">
    <w:name w:val="Strong"/>
    <w:basedOn w:val="a0"/>
    <w:uiPriority w:val="22"/>
    <w:qFormat/>
    <w:rsid w:val="002611E6"/>
    <w:rPr>
      <w:b/>
      <w:bCs/>
    </w:rPr>
  </w:style>
  <w:style w:type="table" w:customStyle="1" w:styleId="TableNormal">
    <w:name w:val="Table Normal"/>
    <w:uiPriority w:val="2"/>
    <w:semiHidden/>
    <w:qFormat/>
    <w:rsid w:val="002611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nhideWhenUsed/>
    <w:rsid w:val="002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261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611E6"/>
  </w:style>
  <w:style w:type="paragraph" w:customStyle="1" w:styleId="Default">
    <w:name w:val="Default"/>
    <w:rsid w:val="0026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2611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4">
    <w:name w:val="c14"/>
    <w:basedOn w:val="a0"/>
    <w:rsid w:val="002611E6"/>
  </w:style>
  <w:style w:type="paragraph" w:customStyle="1" w:styleId="af1">
    <w:name w:val="Новый"/>
    <w:basedOn w:val="a"/>
    <w:rsid w:val="002611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c0">
    <w:name w:val="c0"/>
    <w:basedOn w:val="a0"/>
    <w:rsid w:val="002611E6"/>
  </w:style>
  <w:style w:type="paragraph" w:customStyle="1" w:styleId="c5">
    <w:name w:val="c5"/>
    <w:basedOn w:val="a"/>
    <w:rsid w:val="002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11E6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11E6"/>
    <w:rPr>
      <w:rFonts w:ascii="Tahoma" w:eastAsia="Calibri" w:hAnsi="Tahoma" w:cs="Tahoma"/>
      <w:sz w:val="16"/>
      <w:szCs w:val="16"/>
      <w:lang w:val="ru-RU"/>
    </w:rPr>
  </w:style>
  <w:style w:type="character" w:customStyle="1" w:styleId="c4">
    <w:name w:val="c4"/>
    <w:basedOn w:val="a0"/>
    <w:rsid w:val="002611E6"/>
  </w:style>
  <w:style w:type="paragraph" w:customStyle="1" w:styleId="c6">
    <w:name w:val="c6"/>
    <w:basedOn w:val="a"/>
    <w:rsid w:val="0026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No Spacing"/>
    <w:link w:val="af5"/>
    <w:uiPriority w:val="1"/>
    <w:qFormat/>
    <w:rsid w:val="002611E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5">
    <w:name w:val="Без интервала Знак"/>
    <w:link w:val="af4"/>
    <w:uiPriority w:val="1"/>
    <w:rsid w:val="002611E6"/>
    <w:rPr>
      <w:rFonts w:ascii="Calibri" w:eastAsia="Calibri" w:hAnsi="Calibri" w:cs="Times New Roman"/>
      <w:lang w:val="ru-RU"/>
    </w:rPr>
  </w:style>
  <w:style w:type="paragraph" w:customStyle="1" w:styleId="Style1">
    <w:name w:val="Style 1"/>
    <w:uiPriority w:val="99"/>
    <w:rsid w:val="0026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&#1091;&#1088;&#1086;&#1082;.&#1088;&#1092;" TargetMode="External"/><Relationship Id="rId21" Type="http://schemas.openxmlformats.org/officeDocument/2006/relationships/hyperlink" Target="https://resh.edu.ru/subject/43/1/" TargetMode="External"/><Relationship Id="rId42" Type="http://schemas.openxmlformats.org/officeDocument/2006/relationships/hyperlink" Target="https://infourok.ru" TargetMode="External"/><Relationship Id="rId63" Type="http://schemas.openxmlformats.org/officeDocument/2006/relationships/hyperlink" Target="https://ped-kopilka.ru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uchi.ru" TargetMode="External"/><Relationship Id="rId107" Type="http://schemas.openxmlformats.org/officeDocument/2006/relationships/hyperlink" Target="https://uchitelya.com" TargetMode="External"/><Relationship Id="rId11" Type="http://schemas.openxmlformats.org/officeDocument/2006/relationships/hyperlink" Target="https://multiurok.ru/index.php/files/priezientatsiia-po-kraieviedieniiu-zaochnoie-putie.html" TargetMode="External"/><Relationship Id="rId32" Type="http://schemas.openxmlformats.org/officeDocument/2006/relationships/hyperlink" Target="https://infourok.ru" TargetMode="External"/><Relationship Id="rId53" Type="http://schemas.openxmlformats.org/officeDocument/2006/relationships/hyperlink" Target="https://ped-kopilka.ru" TargetMode="External"/><Relationship Id="rId74" Type="http://schemas.openxmlformats.org/officeDocument/2006/relationships/hyperlink" Target="https://infourok.ru" TargetMode="External"/><Relationship Id="rId128" Type="http://schemas.openxmlformats.org/officeDocument/2006/relationships/hyperlink" Target="https://www.yaklass.ru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uchitelya.com/nachalnaya-shkola/25432-kvest-igra-znakomstvo-so-shkoloy.html" TargetMode="External"/><Relationship Id="rId95" Type="http://schemas.openxmlformats.org/officeDocument/2006/relationships/hyperlink" Target="https://uchitelya.com" TargetMode="External"/><Relationship Id="rId22" Type="http://schemas.openxmlformats.org/officeDocument/2006/relationships/hyperlink" Target="https://easyen.ru/load/okruzhajushhij_mir/1_klass/urok_23_zhivoe_i_nezhivoe/236-1-0-13497" TargetMode="External"/><Relationship Id="rId27" Type="http://schemas.openxmlformats.org/officeDocument/2006/relationships/hyperlink" Target="https://infourok.ru" TargetMode="External"/><Relationship Id="rId43" Type="http://schemas.openxmlformats.org/officeDocument/2006/relationships/hyperlink" Target="https://nsportal.ru" TargetMode="External"/><Relationship Id="rId48" Type="http://schemas.openxmlformats.org/officeDocument/2006/relationships/hyperlink" Target="https://ped-kopilka.ru" TargetMode="External"/><Relationship Id="rId64" Type="http://schemas.openxmlformats.org/officeDocument/2006/relationships/hyperlink" Target="https://uchitelya.com" TargetMode="External"/><Relationship Id="rId69" Type="http://schemas.openxmlformats.org/officeDocument/2006/relationships/hyperlink" Target="https://ped-kopilka.ru" TargetMode="External"/><Relationship Id="rId113" Type="http://schemas.openxmlformats.org/officeDocument/2006/relationships/hyperlink" Target="https://prezentacii.org" TargetMode="External"/><Relationship Id="rId118" Type="http://schemas.openxmlformats.org/officeDocument/2006/relationships/hyperlink" Target="https://infourok.ru/" TargetMode="External"/><Relationship Id="rId134" Type="http://schemas.openxmlformats.org/officeDocument/2006/relationships/hyperlink" Target="https://www.yaklass.ru/" TargetMode="External"/><Relationship Id="rId139" Type="http://schemas.openxmlformats.org/officeDocument/2006/relationships/hyperlink" Target="https://www.yaklass.ru/" TargetMode="External"/><Relationship Id="rId80" Type="http://schemas.openxmlformats.org/officeDocument/2006/relationships/hyperlink" Target="https://infourok.ru" TargetMode="External"/><Relationship Id="rId85" Type="http://schemas.openxmlformats.org/officeDocument/2006/relationships/hyperlink" Target="https://infourok.ru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uchitelya.com/nachalnaya-shkola/25432-kvest-igra-znakomstvo-so-shkoloy.html" TargetMode="External"/><Relationship Id="rId17" Type="http://schemas.openxmlformats.org/officeDocument/2006/relationships/hyperlink" Target="https://easyen.ru/load/okruzhajushhij_mir/1_klass/urok_23_zhivoe_i_nezhivoe/236-1-0-13497" TargetMode="External"/><Relationship Id="rId33" Type="http://schemas.openxmlformats.org/officeDocument/2006/relationships/hyperlink" Target="https://uchitelya.com" TargetMode="External"/><Relationship Id="rId38" Type="http://schemas.openxmlformats.org/officeDocument/2006/relationships/hyperlink" Target="https://nsportal.ru" TargetMode="External"/><Relationship Id="rId59" Type="http://schemas.openxmlformats.org/officeDocument/2006/relationships/hyperlink" Target="https://infourok.ru" TargetMode="External"/><Relationship Id="rId103" Type="http://schemas.openxmlformats.org/officeDocument/2006/relationships/hyperlink" Target="https://infourok.ru" TargetMode="External"/><Relationship Id="rId108" Type="http://schemas.openxmlformats.org/officeDocument/2006/relationships/hyperlink" Target="https://infourok.ru" TargetMode="External"/><Relationship Id="rId124" Type="http://schemas.openxmlformats.org/officeDocument/2006/relationships/hyperlink" Target="https://www.yaklass.ru/" TargetMode="External"/><Relationship Id="rId129" Type="http://schemas.openxmlformats.org/officeDocument/2006/relationships/hyperlink" Target="https://uchi.ru" TargetMode="External"/><Relationship Id="rId54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75" Type="http://schemas.openxmlformats.org/officeDocument/2006/relationships/hyperlink" Target="https://ped-kopilka.ru" TargetMode="External"/><Relationship Id="rId91" Type="http://schemas.openxmlformats.org/officeDocument/2006/relationships/hyperlink" Target="https://prezentacii.org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uchitelya.com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https://ped-kopilka.ru" TargetMode="External"/><Relationship Id="rId119" Type="http://schemas.openxmlformats.org/officeDocument/2006/relationships/hyperlink" Target="https://uchitelya.com" TargetMode="External"/><Relationship Id="rId44" Type="http://schemas.openxmlformats.org/officeDocument/2006/relationships/hyperlink" Target="https://uchitelya.com" TargetMode="External"/><Relationship Id="rId60" Type="http://schemas.openxmlformats.org/officeDocument/2006/relationships/hyperlink" Target="https://uchitelya.com" TargetMode="External"/><Relationship Id="rId65" Type="http://schemas.openxmlformats.org/officeDocument/2006/relationships/hyperlink" Target="https://ped-kopilka.ru" TargetMode="External"/><Relationship Id="rId81" Type="http://schemas.openxmlformats.org/officeDocument/2006/relationships/hyperlink" Target="https://uchitelya.com" TargetMode="External"/><Relationship Id="rId86" Type="http://schemas.openxmlformats.org/officeDocument/2006/relationships/hyperlink" Target="https://uchitelya.com" TargetMode="External"/><Relationship Id="rId130" Type="http://schemas.openxmlformats.org/officeDocument/2006/relationships/hyperlink" Target="https://www.yaklass.ru/" TargetMode="External"/><Relationship Id="rId135" Type="http://schemas.openxmlformats.org/officeDocument/2006/relationships/hyperlink" Target="https://uchi.ru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ppt4web.ru" TargetMode="External"/><Relationship Id="rId39" Type="http://schemas.openxmlformats.org/officeDocument/2006/relationships/hyperlink" Target="https://infourok.ru" TargetMode="External"/><Relationship Id="rId109" Type="http://schemas.openxmlformats.org/officeDocument/2006/relationships/hyperlink" Target="https://infourok.ru" TargetMode="External"/><Relationship Id="rId34" Type="http://schemas.openxmlformats.org/officeDocument/2006/relationships/hyperlink" Target="https://nsportal.ru" TargetMode="External"/><Relationship Id="rId50" Type="http://schemas.openxmlformats.org/officeDocument/2006/relationships/hyperlink" Target="https://easyen.ru" TargetMode="External"/><Relationship Id="rId55" Type="http://schemas.openxmlformats.org/officeDocument/2006/relationships/hyperlink" Target="https://multiurok.ru" TargetMode="External"/><Relationship Id="rId76" Type="http://schemas.openxmlformats.org/officeDocument/2006/relationships/hyperlink" Target="https://prezentacii.org/prezentacii/prezentacii-po-okruzhayushhemu-miru/100791-nezhivaja-i-zhivaja-priroda-javlenija-prirody.html" TargetMode="External"/><Relationship Id="rId97" Type="http://schemas.openxmlformats.org/officeDocument/2006/relationships/hyperlink" Target="https://infourok.ru" TargetMode="External"/><Relationship Id="rId104" Type="http://schemas.openxmlformats.org/officeDocument/2006/relationships/hyperlink" Target="https://uchitelya.com" TargetMode="External"/><Relationship Id="rId120" Type="http://schemas.openxmlformats.org/officeDocument/2006/relationships/hyperlink" Target="https://multiurok.ru/" TargetMode="External"/><Relationship Id="rId125" Type="http://schemas.openxmlformats.org/officeDocument/2006/relationships/hyperlink" Target="https://www.yaklass.ru/" TargetMode="External"/><Relationship Id="rId141" Type="http://schemas.openxmlformats.org/officeDocument/2006/relationships/hyperlink" Target="https://uchi.ru" TargetMode="External"/><Relationship Id="rId146" Type="http://schemas.openxmlformats.org/officeDocument/2006/relationships/hyperlink" Target="http://katalog.iot.ru" TargetMode="External"/><Relationship Id="rId7" Type="http://schemas.openxmlformats.org/officeDocument/2006/relationships/hyperlink" Target="https://multiurok.ru/index.php/files/priezientatsiia-po-kraieviedieniiu-zaochnoie-putie.html" TargetMode="External"/><Relationship Id="rId71" Type="http://schemas.openxmlformats.org/officeDocument/2006/relationships/hyperlink" Target="https://ped-kopilka.ru" TargetMode="External"/><Relationship Id="rId92" Type="http://schemas.openxmlformats.org/officeDocument/2006/relationships/hyperlink" Target="https://uchitelya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" TargetMode="External"/><Relationship Id="rId24" Type="http://schemas.openxmlformats.org/officeDocument/2006/relationships/hyperlink" Target="https://easyen.ru/load/okruzhajushhij_mir/1_klass/urok_23_zhivoe_i_nezhivoe/236-1-0-13497" TargetMode="External"/><Relationship Id="rId40" Type="http://schemas.openxmlformats.org/officeDocument/2006/relationships/hyperlink" Target="https://easyen.ru" TargetMode="External"/><Relationship Id="rId45" Type="http://schemas.openxmlformats.org/officeDocument/2006/relationships/hyperlink" Target="https://ped-kopilka.ru" TargetMode="External"/><Relationship Id="rId66" Type="http://schemas.openxmlformats.org/officeDocument/2006/relationships/hyperlink" Target="https://infourok.ru" TargetMode="External"/><Relationship Id="rId87" Type="http://schemas.openxmlformats.org/officeDocument/2006/relationships/hyperlink" Target="https://prezentacii.org" TargetMode="External"/><Relationship Id="rId110" Type="http://schemas.openxmlformats.org/officeDocument/2006/relationships/hyperlink" Target="https://uchitelya.com" TargetMode="External"/><Relationship Id="rId115" Type="http://schemas.openxmlformats.org/officeDocument/2006/relationships/hyperlink" Target="http://www.mon.gov.ru" TargetMode="External"/><Relationship Id="rId131" Type="http://schemas.openxmlformats.org/officeDocument/2006/relationships/hyperlink" Target="https://www.yaklass.ru/" TargetMode="External"/><Relationship Id="rId136" Type="http://schemas.openxmlformats.org/officeDocument/2006/relationships/hyperlink" Target="https://www.yaklass.ru/" TargetMode="External"/><Relationship Id="rId61" Type="http://schemas.openxmlformats.org/officeDocument/2006/relationships/hyperlink" Target="https://easyen.ru" TargetMode="External"/><Relationship Id="rId82" Type="http://schemas.openxmlformats.org/officeDocument/2006/relationships/hyperlink" Target="https://prezentacii.org" TargetMode="External"/><Relationship Id="rId1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nsportal.ru/nachalnaya-shkola/orkse/2015/12/03/moya-vneurochnaya-deyatelnost-orkse" TargetMode="External"/><Relationship Id="rId30" Type="http://schemas.openxmlformats.org/officeDocument/2006/relationships/hyperlink" Target="https://uchitelya.com" TargetMode="External"/><Relationship Id="rId35" Type="http://schemas.openxmlformats.org/officeDocument/2006/relationships/hyperlink" Target="https://infourok.ru" TargetMode="External"/><Relationship Id="rId56" Type="http://schemas.openxmlformats.org/officeDocument/2006/relationships/hyperlink" Target="https://infourok.ru" TargetMode="External"/><Relationship Id="rId77" Type="http://schemas.openxmlformats.org/officeDocument/2006/relationships/hyperlink" Target="https://ped-kopilka.ru" TargetMode="External"/><Relationship Id="rId100" Type="http://schemas.openxmlformats.org/officeDocument/2006/relationships/hyperlink" Target="https://prezentacii.org" TargetMode="External"/><Relationship Id="rId105" Type="http://schemas.openxmlformats.org/officeDocument/2006/relationships/hyperlink" Target="https://infourok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8" Type="http://schemas.openxmlformats.org/officeDocument/2006/relationships/hyperlink" Target="https://uchitelya.com/nachalnaya-shkola/25432-kvest-igra-znakomstvo-so-shkoloy.html" TargetMode="External"/><Relationship Id="rId51" Type="http://schemas.openxmlformats.org/officeDocument/2006/relationships/hyperlink" Target="https://multiurok.ru" TargetMode="External"/><Relationship Id="rId72" Type="http://schemas.openxmlformats.org/officeDocument/2006/relationships/hyperlink" Target="https://uchitelya.com" TargetMode="External"/><Relationship Id="rId93" Type="http://schemas.openxmlformats.org/officeDocument/2006/relationships/hyperlink" Target="https://infourok.ru" TargetMode="External"/><Relationship Id="rId98" Type="http://schemas.openxmlformats.org/officeDocument/2006/relationships/hyperlink" Target="https://infourok.ru" TargetMode="External"/><Relationship Id="rId121" Type="http://schemas.openxmlformats.org/officeDocument/2006/relationships/hyperlink" Target="https://znanio.ru" TargetMode="External"/><Relationship Id="rId142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ezentacii.org/" TargetMode="External"/><Relationship Id="rId46" Type="http://schemas.openxmlformats.org/officeDocument/2006/relationships/hyperlink" Target="https://infourok.ru" TargetMode="External"/><Relationship Id="rId67" Type="http://schemas.openxmlformats.org/officeDocument/2006/relationships/hyperlink" Target="https://uchitelya.com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s://www.yaklass.ru/" TargetMode="External"/><Relationship Id="rId20" Type="http://schemas.openxmlformats.org/officeDocument/2006/relationships/hyperlink" Target="https://prezentacii.org/" TargetMode="External"/><Relationship Id="rId41" Type="http://schemas.openxmlformats.org/officeDocument/2006/relationships/hyperlink" Target="https://infourok.ru" TargetMode="External"/><Relationship Id="rId62" Type="http://schemas.openxmlformats.org/officeDocument/2006/relationships/hyperlink" Target="https://multiurok.ru" TargetMode="External"/><Relationship Id="rId83" Type="http://schemas.openxmlformats.org/officeDocument/2006/relationships/hyperlink" Target="https://ped-kopilka.ru" TargetMode="External"/><Relationship Id="rId88" Type="http://schemas.openxmlformats.org/officeDocument/2006/relationships/hyperlink" Target="https://ppt4web.ru" TargetMode="External"/><Relationship Id="rId111" Type="http://schemas.openxmlformats.org/officeDocument/2006/relationships/hyperlink" Target="https://ped-kopilka.ru" TargetMode="External"/><Relationship Id="rId132" Type="http://schemas.openxmlformats.org/officeDocument/2006/relationships/hyperlink" Target="https://uchi.ru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telya.com" TargetMode="External"/><Relationship Id="rId57" Type="http://schemas.openxmlformats.org/officeDocument/2006/relationships/hyperlink" Target="https://uchitelya.com" TargetMode="External"/><Relationship Id="rId106" Type="http://schemas.openxmlformats.org/officeDocument/2006/relationships/hyperlink" Target="https://prezentacii.org" TargetMode="External"/><Relationship Id="rId127" Type="http://schemas.openxmlformats.org/officeDocument/2006/relationships/hyperlink" Target="https://www.yaklass.r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urok.1sept.ru" TargetMode="External"/><Relationship Id="rId52" Type="http://schemas.openxmlformats.org/officeDocument/2006/relationships/hyperlink" Target="https://infourok.ru" TargetMode="External"/><Relationship Id="rId73" Type="http://schemas.openxmlformats.org/officeDocument/2006/relationships/hyperlink" Target="https://ped-kopilka.ru" TargetMode="External"/><Relationship Id="rId78" Type="http://schemas.openxmlformats.org/officeDocument/2006/relationships/hyperlink" Target="https://uchitelya.com" TargetMode="External"/><Relationship Id="rId94" Type="http://schemas.openxmlformats.org/officeDocument/2006/relationships/hyperlink" Target="https://prezentacii.org" TargetMode="External"/><Relationship Id="rId99" Type="http://schemas.openxmlformats.org/officeDocument/2006/relationships/hyperlink" Target="https://uchitelya.com" TargetMode="External"/><Relationship Id="rId101" Type="http://schemas.openxmlformats.org/officeDocument/2006/relationships/hyperlink" Target="https://ped-kopilka.ru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www.yaklass.ru/" TargetMode="External"/><Relationship Id="rId148" Type="http://schemas.openxmlformats.org/officeDocument/2006/relationships/hyperlink" Target="http://www.nachalka.co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okruzhajushhij_mir/1_klass/urok_23_zhivoe_i_nezhivoe/236-1-0-13497" TargetMode="External"/><Relationship Id="rId26" Type="http://schemas.openxmlformats.org/officeDocument/2006/relationships/hyperlink" Target="https://resh.edu.ru/subject/43/1/" TargetMode="External"/><Relationship Id="rId47" Type="http://schemas.openxmlformats.org/officeDocument/2006/relationships/hyperlink" Target="https://multiurok.ru" TargetMode="External"/><Relationship Id="rId68" Type="http://schemas.openxmlformats.org/officeDocument/2006/relationships/hyperlink" Target="https://infourok.ru" TargetMode="External"/><Relationship Id="rId89" Type="http://schemas.openxmlformats.org/officeDocument/2006/relationships/hyperlink" Target="https://uchitelya.com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www.yaklass.ru/" TargetMode="External"/><Relationship Id="rId16" Type="http://schemas.openxmlformats.org/officeDocument/2006/relationships/hyperlink" Target="https://resh.edu.ru/subject/43/1/" TargetMode="External"/><Relationship Id="rId37" Type="http://schemas.openxmlformats.org/officeDocument/2006/relationships/hyperlink" Target="https://infourok.ru" TargetMode="External"/><Relationship Id="rId58" Type="http://schemas.openxmlformats.org/officeDocument/2006/relationships/hyperlink" Target="https://uchitelya.com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ppt4web.ru" TargetMode="External"/><Relationship Id="rId123" Type="http://schemas.openxmlformats.org/officeDocument/2006/relationships/hyperlink" Target="https://www.yaklass.ru/" TargetMode="External"/><Relationship Id="rId144" Type="http://schemas.openxmlformats.org/officeDocument/2006/relationships/hyperlink" Target="http://school-collection.edu.ru" TargetMode="External"/><Relationship Id="rId90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67</Pages>
  <Words>18556</Words>
  <Characters>105775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2023-09-10T11:36:00Z</dcterms:created>
  <dcterms:modified xsi:type="dcterms:W3CDTF">2023-10-01T20:49:00Z</dcterms:modified>
</cp:coreProperties>
</file>