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DD" w:rsidRPr="006746E2" w:rsidRDefault="009E7EDD" w:rsidP="009E7EDD">
      <w:pPr>
        <w:spacing w:after="0" w:line="408" w:lineRule="auto"/>
        <w:ind w:left="120"/>
        <w:jc w:val="center"/>
      </w:pPr>
      <w:r w:rsidRPr="006746E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E7EDD" w:rsidRPr="006746E2" w:rsidRDefault="009E7EDD" w:rsidP="009E7EDD">
      <w:pPr>
        <w:spacing w:after="0" w:line="408" w:lineRule="auto"/>
        <w:ind w:left="120"/>
        <w:jc w:val="center"/>
      </w:pPr>
      <w:r w:rsidRPr="006746E2">
        <w:rPr>
          <w:rFonts w:ascii="Times New Roman" w:hAnsi="Times New Roman"/>
          <w:b/>
          <w:color w:val="000000"/>
          <w:sz w:val="28"/>
        </w:rPr>
        <w:t xml:space="preserve">‌Департамент образования и науки Брянской области </w:t>
      </w:r>
      <w:r w:rsidRPr="006746E2">
        <w:rPr>
          <w:sz w:val="28"/>
        </w:rPr>
        <w:br/>
      </w:r>
      <w:bookmarkStart w:id="0" w:name="599c772b-1c2c-414c-9fa0-86e4dc0ff531"/>
      <w:bookmarkEnd w:id="0"/>
      <w:r w:rsidRPr="006746E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E7EDD" w:rsidRPr="006746E2" w:rsidRDefault="009E7EDD" w:rsidP="009E7EDD">
      <w:pPr>
        <w:spacing w:after="0" w:line="408" w:lineRule="auto"/>
        <w:ind w:left="120"/>
        <w:jc w:val="center"/>
      </w:pPr>
      <w:r w:rsidRPr="006746E2">
        <w:rPr>
          <w:rFonts w:ascii="Times New Roman" w:hAnsi="Times New Roman"/>
          <w:b/>
          <w:color w:val="000000"/>
          <w:sz w:val="28"/>
        </w:rPr>
        <w:t>‌</w:t>
      </w:r>
      <w:bookmarkStart w:id="1" w:name="c2e57544-b06e-4214-b0f2-f2dfb4114124"/>
      <w:r w:rsidRPr="006746E2">
        <w:rPr>
          <w:rFonts w:ascii="Times New Roman" w:hAnsi="Times New Roman"/>
          <w:b/>
          <w:color w:val="000000"/>
          <w:sz w:val="28"/>
        </w:rPr>
        <w:t>Управление образования Брянской городской администрации</w:t>
      </w:r>
      <w:bookmarkEnd w:id="1"/>
      <w:r w:rsidRPr="006746E2">
        <w:rPr>
          <w:rFonts w:ascii="Times New Roman" w:hAnsi="Times New Roman"/>
          <w:b/>
          <w:color w:val="000000"/>
          <w:sz w:val="28"/>
        </w:rPr>
        <w:t>‌</w:t>
      </w:r>
      <w:r w:rsidRPr="006746E2">
        <w:rPr>
          <w:rFonts w:ascii="Times New Roman" w:hAnsi="Times New Roman"/>
          <w:color w:val="000000"/>
          <w:sz w:val="28"/>
        </w:rPr>
        <w:t>​</w:t>
      </w:r>
    </w:p>
    <w:p w:rsidR="009E7EDD" w:rsidRDefault="009E7EDD" w:rsidP="009E7E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№56 г. Брянска</w:t>
      </w:r>
    </w:p>
    <w:p w:rsidR="009E7EDD" w:rsidRDefault="009E7EDD" w:rsidP="009E7EDD">
      <w:pPr>
        <w:spacing w:after="0"/>
      </w:pPr>
    </w:p>
    <w:p w:rsidR="009E7EDD" w:rsidRDefault="009E7EDD" w:rsidP="009E7E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7EDD" w:rsidRPr="00E2220E" w:rsidTr="00D134EC">
        <w:tc>
          <w:tcPr>
            <w:tcW w:w="3114" w:type="dxa"/>
          </w:tcPr>
          <w:p w:rsidR="009E7EDD" w:rsidRPr="009E7EDD" w:rsidRDefault="009E7EDD" w:rsidP="00D134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 учителей математики.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Курнышова Ю. Р.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«28» августа   2023 г.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7EDD" w:rsidRPr="009E7EDD" w:rsidRDefault="009E7EDD" w:rsidP="00D1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Воротынцева Л. В.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7EDD" w:rsidRPr="009E7EDD" w:rsidRDefault="009E7EDD" w:rsidP="00D1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И.О.директора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Воротыцева Л. В.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9E7EDD" w:rsidRPr="009E7EDD" w:rsidRDefault="009E7EDD" w:rsidP="00D13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B4C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B4C">
        <w:rPr>
          <w:rFonts w:ascii="Times New Roman" w:eastAsia="Calibri" w:hAnsi="Times New Roman" w:cs="Times New Roman"/>
          <w:b/>
          <w:sz w:val="24"/>
          <w:szCs w:val="24"/>
        </w:rPr>
        <w:t>учебного курса</w:t>
      </w: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B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37B4C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337B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b/>
          <w:sz w:val="24"/>
          <w:szCs w:val="24"/>
        </w:rPr>
        <w:t>7</w:t>
      </w:r>
      <w:r w:rsidRPr="00337B4C">
        <w:rPr>
          <w:rFonts w:ascii="Times New Roman" w:eastAsia="Calibri" w:hAnsi="Times New Roman" w:cs="Times New Roman"/>
          <w:b/>
          <w:sz w:val="24"/>
          <w:szCs w:val="24"/>
        </w:rPr>
        <w:t xml:space="preserve"> класс, </w:t>
      </w:r>
      <w:r w:rsidRPr="00337B4C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337B4C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</w:t>
      </w: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разработана на основе программы: </w:t>
      </w:r>
      <w:r w:rsidRPr="00337B4C">
        <w:rPr>
          <w:rFonts w:ascii="Times New Roman" w:hAnsi="Times New Roman" w:cs="Times New Roman"/>
          <w:sz w:val="24"/>
          <w:szCs w:val="24"/>
        </w:rPr>
        <w:t xml:space="preserve">Программа по математике 7-9 класс. Л.С. Атанасян и др., опубликованной в учебном издании: «Рабочие программы для общеобразовательных учреждений . геометрия.» / Составитель </w:t>
      </w:r>
      <w:r w:rsidR="00C97D6A" w:rsidRPr="00337B4C">
        <w:rPr>
          <w:rFonts w:ascii="Times New Roman" w:hAnsi="Times New Roman" w:cs="Times New Roman"/>
          <w:sz w:val="24"/>
          <w:szCs w:val="24"/>
        </w:rPr>
        <w:t>Т.А.Бурмистрова.</w:t>
      </w:r>
      <w:r w:rsidRPr="00337B4C">
        <w:rPr>
          <w:rFonts w:ascii="Times New Roman" w:hAnsi="Times New Roman" w:cs="Times New Roman"/>
          <w:sz w:val="24"/>
          <w:szCs w:val="24"/>
        </w:rPr>
        <w:t xml:space="preserve"> М.: Просвещение 2017г.</w:t>
      </w: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B4C">
        <w:rPr>
          <w:rFonts w:ascii="Times New Roman" w:eastAsia="Calibri" w:hAnsi="Times New Roman" w:cs="Times New Roman"/>
          <w:sz w:val="24"/>
          <w:szCs w:val="24"/>
        </w:rPr>
        <w:t>Учебник:</w:t>
      </w:r>
      <w:r w:rsidRPr="00337B4C">
        <w:rPr>
          <w:rFonts w:ascii="Times New Roman" w:hAnsi="Times New Roman" w:cs="Times New Roman"/>
          <w:b/>
          <w:sz w:val="24"/>
          <w:szCs w:val="24"/>
        </w:rPr>
        <w:t xml:space="preserve"> Геометрия  7 класс</w:t>
      </w:r>
      <w:r w:rsidRPr="00337B4C">
        <w:rPr>
          <w:rFonts w:ascii="Times New Roman" w:hAnsi="Times New Roman" w:cs="Times New Roman"/>
          <w:sz w:val="24"/>
          <w:szCs w:val="24"/>
        </w:rPr>
        <w:t>, учебник для общеобразовательных учреждений/ . Л.С. Атанасян , М.: Просвещение, 2017г</w:t>
      </w: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>Количество часов в неделю – 2ч</w:t>
      </w: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>Количество часов в год – 70ч</w:t>
      </w: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Составитель </w:t>
      </w:r>
      <w:r w:rsidR="00AC40F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С.А</w:t>
      </w:r>
      <w:r w:rsidRPr="00337B4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AC40F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Тихонова</w:t>
      </w:r>
    </w:p>
    <w:p w:rsidR="005A1BCB" w:rsidRPr="00337B4C" w:rsidRDefault="005A1BCB" w:rsidP="005A1BC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>учитель математики,</w:t>
      </w:r>
    </w:p>
    <w:p w:rsidR="005A1BCB" w:rsidRPr="00337B4C" w:rsidRDefault="00AC40F0" w:rsidP="005A1BC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высшая категория</w:t>
      </w:r>
    </w:p>
    <w:p w:rsidR="005A1BCB" w:rsidRPr="00337B4C" w:rsidRDefault="005815B5" w:rsidP="005A1BC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педагогический стаж-38</w:t>
      </w:r>
      <w:r w:rsidR="00711469">
        <w:rPr>
          <w:rFonts w:ascii="Times New Roman" w:eastAsia="Calibri" w:hAnsi="Times New Roman" w:cs="Times New Roman"/>
          <w:bCs/>
          <w:sz w:val="24"/>
          <w:szCs w:val="24"/>
        </w:rPr>
        <w:t xml:space="preserve"> лет</w:t>
      </w: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BCB" w:rsidRPr="00337B4C" w:rsidRDefault="005A1BCB" w:rsidP="005A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7B4C">
        <w:rPr>
          <w:rFonts w:ascii="Times New Roman" w:eastAsia="Calibri" w:hAnsi="Times New Roman" w:cs="Times New Roman"/>
          <w:bCs/>
          <w:sz w:val="24"/>
          <w:szCs w:val="24"/>
        </w:rPr>
        <w:t>Брянск</w:t>
      </w:r>
    </w:p>
    <w:p w:rsidR="00832C94" w:rsidRDefault="00832C94" w:rsidP="005A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BCB" w:rsidRPr="00337B4C" w:rsidRDefault="00F779F6" w:rsidP="005A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2023-2024</w:t>
      </w:r>
      <w:r w:rsidR="005A1BCB" w:rsidRPr="00337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AC40F0" w:rsidRPr="00F23D05" w:rsidRDefault="00AC40F0" w:rsidP="00AC40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D05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освоение учебного предмета.</w:t>
      </w:r>
    </w:p>
    <w:p w:rsidR="00AC40F0" w:rsidRPr="007C7380" w:rsidRDefault="00AC40F0" w:rsidP="00AC40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алгебре</w:t>
      </w:r>
      <w:r w:rsidRPr="007C73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составлена на основе</w:t>
      </w:r>
    </w:p>
    <w:p w:rsidR="00AC40F0" w:rsidRDefault="00AC40F0" w:rsidP="0071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 декабря 2012г. №273-ФЗ «Об образовании в Российской Федерации»</w:t>
      </w:r>
      <w:r w:rsidR="0097561A">
        <w:rPr>
          <w:rFonts w:ascii="Times New Roman" w:hAnsi="Times New Roman" w:cs="Times New Roman"/>
          <w:sz w:val="24"/>
          <w:szCs w:val="24"/>
        </w:rPr>
        <w:t xml:space="preserve"> (в редакции от 24.03.2021 № 51-ФЗ)</w:t>
      </w:r>
    </w:p>
    <w:p w:rsidR="00AC40F0" w:rsidRPr="0097561A" w:rsidRDefault="00AC40F0" w:rsidP="0071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</w:t>
      </w:r>
      <w:r w:rsidRPr="002C6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Минобрнауки России от 17.12.2010г. №1897 «Об утверждении и введении ФГОС основного общего образования»</w:t>
      </w:r>
      <w:r w:rsidRPr="00993D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993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приказами Минобрнауки России от 29.12.2014г. №1644</w:t>
      </w:r>
      <w:r w:rsidRPr="00993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31.12.2015г. №1577</w:t>
      </w:r>
      <w:r w:rsidR="0097561A" w:rsidRPr="0097561A">
        <w:rPr>
          <w:rFonts w:ascii="Times New Roman" w:hAnsi="Times New Roman" w:cs="Times New Roman"/>
          <w:sz w:val="24"/>
          <w:szCs w:val="24"/>
        </w:rPr>
        <w:t>,</w:t>
      </w:r>
      <w:r w:rsidR="0097561A">
        <w:rPr>
          <w:rFonts w:ascii="Times New Roman" w:hAnsi="Times New Roman" w:cs="Times New Roman"/>
          <w:sz w:val="24"/>
          <w:szCs w:val="24"/>
        </w:rPr>
        <w:t xml:space="preserve"> приказа Минпросвищения России от 11.12.2020 № 712</w:t>
      </w:r>
    </w:p>
    <w:p w:rsidR="00AC40F0" w:rsidRDefault="00AC40F0" w:rsidP="00AC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МБОУ СОШ №5</w:t>
      </w:r>
      <w:r w:rsidR="00F51E6D">
        <w:rPr>
          <w:rFonts w:ascii="Times New Roman" w:hAnsi="Times New Roman" w:cs="Times New Roman"/>
          <w:sz w:val="24"/>
          <w:szCs w:val="24"/>
        </w:rPr>
        <w:t>6 г. Брянска на 2023-2024</w:t>
      </w:r>
      <w:r w:rsidR="00ED594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A1BCB" w:rsidRPr="005815B5" w:rsidRDefault="00ED5942" w:rsidP="00581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1E6D">
        <w:rPr>
          <w:rFonts w:ascii="Times New Roman" w:hAnsi="Times New Roman" w:cs="Times New Roman"/>
          <w:sz w:val="24"/>
          <w:szCs w:val="24"/>
        </w:rPr>
        <w:t>риказ №37</w:t>
      </w:r>
      <w:r w:rsidR="00F51E6D" w:rsidRPr="005815B5">
        <w:rPr>
          <w:rFonts w:ascii="Times New Roman" w:hAnsi="Times New Roman" w:cs="Times New Roman"/>
          <w:sz w:val="24"/>
          <w:szCs w:val="24"/>
        </w:rPr>
        <w:t>/6</w:t>
      </w:r>
      <w:r w:rsidR="00F51E6D">
        <w:rPr>
          <w:rFonts w:ascii="Times New Roman" w:hAnsi="Times New Roman" w:cs="Times New Roman"/>
          <w:sz w:val="24"/>
          <w:szCs w:val="24"/>
        </w:rPr>
        <w:t xml:space="preserve"> от 29.05.2023</w:t>
      </w:r>
      <w:r w:rsidR="00AC40F0">
        <w:rPr>
          <w:rFonts w:ascii="Times New Roman" w:hAnsi="Times New Roman" w:cs="Times New Roman"/>
          <w:sz w:val="24"/>
          <w:szCs w:val="24"/>
        </w:rPr>
        <w:t>г</w:t>
      </w:r>
      <w:r w:rsidR="00AC40F0" w:rsidRPr="006A7C39">
        <w:rPr>
          <w:rFonts w:ascii="Times New Roman" w:hAnsi="Times New Roman" w:cs="Times New Roman"/>
          <w:sz w:val="24"/>
          <w:szCs w:val="24"/>
        </w:rPr>
        <w:t>;</w:t>
      </w:r>
    </w:p>
    <w:p w:rsidR="005A1BCB" w:rsidRPr="00AC40F0" w:rsidRDefault="00AC40F0" w:rsidP="00AC40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1BCB" w:rsidRPr="00AC40F0">
        <w:rPr>
          <w:rFonts w:ascii="Times New Roman" w:hAnsi="Times New Roman" w:cs="Times New Roman"/>
          <w:sz w:val="24"/>
          <w:szCs w:val="24"/>
        </w:rPr>
        <w:t xml:space="preserve">на основе  </w:t>
      </w:r>
      <w:r w:rsidR="00D06C17" w:rsidRPr="00AC40F0">
        <w:rPr>
          <w:rFonts w:ascii="Times New Roman" w:hAnsi="Times New Roman" w:cs="Times New Roman"/>
          <w:sz w:val="24"/>
          <w:szCs w:val="24"/>
        </w:rPr>
        <w:t>п</w:t>
      </w:r>
      <w:r w:rsidR="005A1BCB" w:rsidRPr="00AC40F0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D06C17" w:rsidRPr="00AC40F0">
        <w:rPr>
          <w:rFonts w:ascii="Times New Roman" w:hAnsi="Times New Roman" w:cs="Times New Roman"/>
          <w:sz w:val="24"/>
          <w:szCs w:val="24"/>
        </w:rPr>
        <w:t xml:space="preserve">программа по геометрии 7-9 класс. Л.С. Атанасян и др., опубликованной в учебном издании: «Рабочие программы для общеобразовательных учреждений . геометрия.» / Составитель </w:t>
      </w:r>
      <w:r w:rsidR="00C97D6A" w:rsidRPr="00AC40F0">
        <w:rPr>
          <w:rFonts w:ascii="Times New Roman" w:hAnsi="Times New Roman" w:cs="Times New Roman"/>
          <w:sz w:val="24"/>
          <w:szCs w:val="24"/>
        </w:rPr>
        <w:t>Т.А. Бурмистрова.</w:t>
      </w:r>
      <w:r w:rsidR="00D06C17" w:rsidRPr="00AC40F0">
        <w:rPr>
          <w:rFonts w:ascii="Times New Roman" w:hAnsi="Times New Roman" w:cs="Times New Roman"/>
          <w:sz w:val="24"/>
          <w:szCs w:val="24"/>
        </w:rPr>
        <w:t xml:space="preserve"> М.: Просвещение 201</w:t>
      </w:r>
      <w:r w:rsidR="00C97D6A" w:rsidRPr="00AC40F0">
        <w:rPr>
          <w:rFonts w:ascii="Times New Roman" w:hAnsi="Times New Roman" w:cs="Times New Roman"/>
          <w:sz w:val="24"/>
          <w:szCs w:val="24"/>
        </w:rPr>
        <w:t>8</w:t>
      </w:r>
      <w:r w:rsidR="00D06C17" w:rsidRPr="00AC40F0">
        <w:rPr>
          <w:rFonts w:ascii="Times New Roman" w:hAnsi="Times New Roman" w:cs="Times New Roman"/>
          <w:sz w:val="24"/>
          <w:szCs w:val="24"/>
        </w:rPr>
        <w:t>г.</w:t>
      </w:r>
    </w:p>
    <w:p w:rsidR="00D06C17" w:rsidRPr="00337B4C" w:rsidRDefault="00D06C17" w:rsidP="00AC40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Для работы по программе предполагается использование учебно-методического комплекта: </w:t>
      </w:r>
      <w:r w:rsidRPr="00337B4C">
        <w:rPr>
          <w:rFonts w:ascii="Times New Roman" w:hAnsi="Times New Roman" w:cs="Times New Roman"/>
          <w:spacing w:val="5"/>
          <w:sz w:val="24"/>
          <w:szCs w:val="24"/>
        </w:rPr>
        <w:t xml:space="preserve">учебник, методическое пособие для учителя, методическая и вспомогательная </w:t>
      </w:r>
      <w:r w:rsidRPr="00337B4C">
        <w:rPr>
          <w:rFonts w:ascii="Times New Roman" w:hAnsi="Times New Roman" w:cs="Times New Roman"/>
          <w:spacing w:val="3"/>
          <w:sz w:val="24"/>
          <w:szCs w:val="24"/>
        </w:rPr>
        <w:t>литература.</w:t>
      </w:r>
      <w:r w:rsidRPr="0033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17" w:rsidRDefault="00D06C17" w:rsidP="00AC40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Программа реализуется в  учебнике Геометрия: учебник  для 7-9 классов общеобразовательных учреждений Л.С. Атанасян </w:t>
      </w:r>
      <w:r w:rsidR="00F94CD0">
        <w:rPr>
          <w:rFonts w:ascii="Times New Roman" w:hAnsi="Times New Roman" w:cs="Times New Roman"/>
          <w:sz w:val="24"/>
          <w:szCs w:val="24"/>
        </w:rPr>
        <w:t>и др., Москва: Просвещение, 2018</w:t>
      </w:r>
      <w:r w:rsidRPr="00337B4C">
        <w:rPr>
          <w:rFonts w:ascii="Times New Roman" w:hAnsi="Times New Roman" w:cs="Times New Roman"/>
          <w:sz w:val="24"/>
          <w:szCs w:val="24"/>
        </w:rPr>
        <w:t>г.</w:t>
      </w:r>
    </w:p>
    <w:p w:rsidR="00F94CD0" w:rsidRPr="00FE3F03" w:rsidRDefault="00F94CD0" w:rsidP="00F94CD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 г.</w:t>
      </w:r>
    </w:p>
    <w:p w:rsidR="00D06C17" w:rsidRPr="00337B4C" w:rsidRDefault="00D06C17" w:rsidP="00F94C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E65" w:rsidRPr="00337B4C" w:rsidRDefault="00537E65" w:rsidP="008B2E73">
      <w:pPr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результатов:</w:t>
      </w:r>
    </w:p>
    <w:p w:rsidR="00537E65" w:rsidRPr="00337B4C" w:rsidRDefault="00537E65" w:rsidP="00537E6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B4C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337B4C">
        <w:rPr>
          <w:rFonts w:ascii="Times New Roman" w:hAnsi="Times New Roman" w:cs="Times New Roman"/>
          <w:b/>
          <w:i/>
          <w:sz w:val="24"/>
          <w:szCs w:val="24"/>
          <w:u w:val="single"/>
        </w:rPr>
        <w:t>ичностные: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5815B5" w:rsidRPr="00337B4C">
        <w:rPr>
          <w:rFonts w:ascii="Times New Roman" w:hAnsi="Times New Roman" w:cs="Times New Roman"/>
          <w:sz w:val="24"/>
          <w:szCs w:val="24"/>
        </w:rPr>
        <w:t>контр примеры</w:t>
      </w:r>
      <w:r w:rsidRPr="00337B4C">
        <w:rPr>
          <w:rFonts w:ascii="Times New Roman" w:hAnsi="Times New Roman" w:cs="Times New Roman"/>
          <w:sz w:val="24"/>
          <w:szCs w:val="24"/>
        </w:rPr>
        <w:t>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lastRenderedPageBreak/>
        <w:t>креативность мышления, инициатива, находчивость, активность при решении геометрических задач;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37E65" w:rsidRPr="00337B4C" w:rsidRDefault="00537E65" w:rsidP="00537E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537E65" w:rsidRPr="00337B4C" w:rsidRDefault="00537E65" w:rsidP="00537E6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E65" w:rsidRPr="00337B4C" w:rsidRDefault="00537E65" w:rsidP="00537E6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B4C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r w:rsidR="005815B5" w:rsidRPr="00337B4C">
        <w:rPr>
          <w:rFonts w:ascii="Times New Roman" w:hAnsi="Times New Roman" w:cs="Times New Roman"/>
          <w:sz w:val="24"/>
          <w:szCs w:val="24"/>
        </w:rPr>
        <w:t>обще пользовательской</w:t>
      </w:r>
      <w:r w:rsidRPr="00337B4C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537E65" w:rsidRPr="00337B4C" w:rsidRDefault="00537E65" w:rsidP="00537E65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37E65" w:rsidRPr="00337B4C" w:rsidRDefault="00537E65" w:rsidP="00537E6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B2E73" w:rsidRPr="005815B5" w:rsidRDefault="00537E65" w:rsidP="005815B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37E65" w:rsidRPr="00337B4C" w:rsidRDefault="00537E65" w:rsidP="00537E6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B4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предметные: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овладение навыками  устных, письменных, инструментальных вычислений;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537E65" w:rsidRPr="00337B4C" w:rsidRDefault="00537E65" w:rsidP="00537E6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537E65" w:rsidRPr="00337B4C" w:rsidRDefault="00537E65">
      <w:pPr>
        <w:rPr>
          <w:rFonts w:ascii="Times New Roman" w:hAnsi="Times New Roman" w:cs="Times New Roman"/>
          <w:sz w:val="24"/>
          <w:szCs w:val="24"/>
        </w:rPr>
      </w:pPr>
    </w:p>
    <w:p w:rsidR="00537E65" w:rsidRPr="00DD231A" w:rsidRDefault="00DD231A" w:rsidP="00DD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7E65" w:rsidRPr="00337B4C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ИЗУЧЕНИЯ КУРСА </w:t>
      </w:r>
    </w:p>
    <w:p w:rsidR="00537E65" w:rsidRPr="008B47ED" w:rsidRDefault="00537E65" w:rsidP="005815B5">
      <w:pPr>
        <w:spacing w:after="0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B4C">
        <w:rPr>
          <w:rFonts w:ascii="Times New Roman" w:eastAsia="Times New Roman" w:hAnsi="Times New Roman" w:cs="Times New Roman"/>
          <w:sz w:val="24"/>
          <w:szCs w:val="24"/>
        </w:rPr>
        <w:t>ГЕОМЕТРИИ В 7 КЛАССЕ</w:t>
      </w:r>
    </w:p>
    <w:p w:rsidR="00537E65" w:rsidRPr="00337B4C" w:rsidRDefault="00537E65" w:rsidP="00537E6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B4C">
        <w:rPr>
          <w:rFonts w:ascii="Times New Roman" w:hAnsi="Times New Roman" w:cs="Times New Roman"/>
          <w:b/>
          <w:i/>
          <w:sz w:val="24"/>
          <w:szCs w:val="24"/>
        </w:rPr>
        <w:t xml:space="preserve"> «Наглядная геометрия»</w:t>
      </w:r>
    </w:p>
    <w:p w:rsidR="00537E65" w:rsidRPr="00337B4C" w:rsidRDefault="00537E65" w:rsidP="00534B6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7B4C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537E65" w:rsidRPr="00337B4C" w:rsidRDefault="00537E65" w:rsidP="00537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и др.);</w:t>
      </w:r>
    </w:p>
    <w:p w:rsidR="00537E65" w:rsidRPr="00337B4C" w:rsidRDefault="00537E65" w:rsidP="00537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распознавать виды углов, виды треугольников;</w:t>
      </w:r>
    </w:p>
    <w:p w:rsidR="00537E65" w:rsidRPr="00337B4C" w:rsidRDefault="00537E65" w:rsidP="00537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534B6B" w:rsidRPr="00337B4C" w:rsidRDefault="00537E65" w:rsidP="00537E6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7B4C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</w:t>
      </w:r>
      <w:r w:rsidR="00534B6B" w:rsidRPr="00337B4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37E65" w:rsidRPr="00337B4C" w:rsidRDefault="00537E65" w:rsidP="00537E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 </w:t>
      </w:r>
      <w:r w:rsidRPr="00337B4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37E65" w:rsidRPr="00337B4C" w:rsidRDefault="00537E65" w:rsidP="00537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углубления и развития представлений о плоских и пространственных геометрических фигурах (точка, прямая, отрезок, луч,</w:t>
      </w:r>
      <w:r w:rsidR="00534B6B" w:rsidRPr="00337B4C">
        <w:rPr>
          <w:rFonts w:ascii="Times New Roman" w:hAnsi="Times New Roman" w:cs="Times New Roman"/>
          <w:sz w:val="24"/>
          <w:szCs w:val="24"/>
        </w:rPr>
        <w:t xml:space="preserve"> угол, треугольник, окружность </w:t>
      </w:r>
      <w:r w:rsidRPr="00337B4C">
        <w:rPr>
          <w:rFonts w:ascii="Times New Roman" w:hAnsi="Times New Roman" w:cs="Times New Roman"/>
          <w:sz w:val="24"/>
          <w:szCs w:val="24"/>
        </w:rPr>
        <w:t>и др.);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применения понятия развертки для выполнения практических расчетов.</w:t>
      </w:r>
    </w:p>
    <w:p w:rsidR="00537E65" w:rsidRPr="00337B4C" w:rsidRDefault="00537E65" w:rsidP="00537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E65" w:rsidRPr="00337B4C" w:rsidRDefault="00537E65" w:rsidP="00537E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B4C">
        <w:rPr>
          <w:rFonts w:ascii="Times New Roman" w:hAnsi="Times New Roman" w:cs="Times New Roman"/>
          <w:b/>
          <w:i/>
          <w:sz w:val="24"/>
          <w:szCs w:val="24"/>
        </w:rPr>
        <w:t>«Геометрические фигуры»</w:t>
      </w:r>
    </w:p>
    <w:p w:rsidR="00537E65" w:rsidRPr="00337B4C" w:rsidRDefault="00537E65" w:rsidP="00537E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научится: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</w:t>
      </w:r>
      <w:r w:rsidRPr="00337B4C">
        <w:rPr>
          <w:rFonts w:ascii="Times New Roman" w:hAnsi="Times New Roman" w:cs="Times New Roman"/>
          <w:b/>
          <w:sz w:val="24"/>
          <w:szCs w:val="24"/>
        </w:rPr>
        <w:t>0</w:t>
      </w:r>
      <w:r w:rsidRPr="00337B4C">
        <w:rPr>
          <w:rFonts w:ascii="Times New Roman" w:hAnsi="Times New Roman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Pr="00337B4C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сравнение);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537E65" w:rsidRPr="00337B4C" w:rsidRDefault="00537E65" w:rsidP="00537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задачи;</w:t>
      </w:r>
    </w:p>
    <w:p w:rsidR="00537E65" w:rsidRPr="00337B4C" w:rsidRDefault="00537E65" w:rsidP="00537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B6B" w:rsidRPr="00337B4C" w:rsidRDefault="00537E65" w:rsidP="00537E6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7B4C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</w:t>
      </w:r>
      <w:r w:rsidRPr="0033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65" w:rsidRPr="00337B4C" w:rsidRDefault="00537E65" w:rsidP="00537E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B4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37E65" w:rsidRPr="00337B4C" w:rsidRDefault="00537E65" w:rsidP="00537E65">
      <w:pPr>
        <w:widowControl w:val="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537E65" w:rsidRPr="00337B4C" w:rsidRDefault="00537E65" w:rsidP="00537E65">
      <w:pPr>
        <w:widowControl w:val="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537E65" w:rsidRPr="00337B4C" w:rsidRDefault="00537E65" w:rsidP="00537E65">
      <w:pPr>
        <w:widowControl w:val="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37E65" w:rsidRPr="00337B4C" w:rsidRDefault="00537E65" w:rsidP="00537E65">
      <w:pPr>
        <w:widowControl w:val="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приобретения опыта исследования свойств планиметрических фигур с помощью компьютерных программ.</w:t>
      </w:r>
    </w:p>
    <w:p w:rsidR="00537E65" w:rsidRPr="00337B4C" w:rsidRDefault="00537E65" w:rsidP="00537E65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E65" w:rsidRPr="00337B4C" w:rsidRDefault="00537E65" w:rsidP="00537E65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B4C">
        <w:rPr>
          <w:rFonts w:ascii="Times New Roman" w:hAnsi="Times New Roman" w:cs="Times New Roman"/>
          <w:b/>
          <w:i/>
          <w:sz w:val="24"/>
          <w:szCs w:val="24"/>
        </w:rPr>
        <w:t>«Измерение геометрических величин»</w:t>
      </w:r>
    </w:p>
    <w:p w:rsidR="00537E65" w:rsidRPr="00337B4C" w:rsidRDefault="00537E65" w:rsidP="00537E6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7B4C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537E65" w:rsidRPr="00337B4C" w:rsidRDefault="00537E65" w:rsidP="00537E65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537E65" w:rsidRPr="00337B4C" w:rsidRDefault="00537E65" w:rsidP="00537E65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вычислять длины линейных элементов треугольника и их углы;</w:t>
      </w:r>
    </w:p>
    <w:p w:rsidR="00537E65" w:rsidRPr="00337B4C" w:rsidRDefault="00537E65" w:rsidP="00537E65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вычислять периметры треугольников;</w:t>
      </w:r>
    </w:p>
    <w:p w:rsidR="00537E65" w:rsidRPr="00337B4C" w:rsidRDefault="00537E65" w:rsidP="00537E65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537E65" w:rsidRPr="00337B4C" w:rsidRDefault="00537E65" w:rsidP="00537E65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537E65" w:rsidRPr="00337B4C" w:rsidRDefault="00537E65" w:rsidP="00537E65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B6B" w:rsidRPr="00337B4C" w:rsidRDefault="00537E65" w:rsidP="00537E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</w:t>
      </w:r>
      <w:r w:rsidRPr="0033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65" w:rsidRPr="00337B4C" w:rsidRDefault="00537E65" w:rsidP="00534B6B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B4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37E65" w:rsidRPr="00337B4C" w:rsidRDefault="00537E65" w:rsidP="00534B6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вычисления градусных мер углов треугольника и периметров треугольников;</w:t>
      </w:r>
    </w:p>
    <w:p w:rsidR="00537E65" w:rsidRPr="00337B4C" w:rsidRDefault="00537E65" w:rsidP="00534B6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537E65" w:rsidRPr="00337B4C" w:rsidRDefault="00537E65" w:rsidP="00534B6B">
      <w:pPr>
        <w:spacing w:after="0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34B6B" w:rsidRPr="00337B4C" w:rsidRDefault="00534B6B" w:rsidP="00534B6B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337B4C">
        <w:rPr>
          <w:rFonts w:ascii="Times New Roman" w:hAnsi="Times New Roman" w:cs="Times New Roman"/>
          <w:b/>
          <w:bCs/>
          <w:w w:val="105"/>
          <w:sz w:val="24"/>
          <w:szCs w:val="24"/>
        </w:rPr>
        <w:t>КУРСА</w:t>
      </w:r>
      <w:r w:rsidRPr="00337B4C">
        <w:rPr>
          <w:rFonts w:ascii="Times New Roman" w:hAnsi="Times New Roman" w:cs="Times New Roman"/>
          <w:b/>
          <w:bCs/>
          <w:spacing w:val="57"/>
          <w:w w:val="105"/>
          <w:sz w:val="24"/>
          <w:szCs w:val="24"/>
        </w:rPr>
        <w:t xml:space="preserve"> </w:t>
      </w:r>
      <w:r w:rsidRPr="00337B4C">
        <w:rPr>
          <w:rFonts w:ascii="Times New Roman" w:hAnsi="Times New Roman" w:cs="Times New Roman"/>
          <w:b/>
          <w:bCs/>
          <w:w w:val="105"/>
          <w:sz w:val="24"/>
          <w:szCs w:val="24"/>
        </w:rPr>
        <w:t>ГЕОМЕТРИИ 7 КЛАССА</w:t>
      </w:r>
    </w:p>
    <w:tbl>
      <w:tblPr>
        <w:tblpPr w:leftFromText="181" w:rightFromText="181" w:vertAnchor="text" w:horzAnchor="page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850"/>
        <w:gridCol w:w="2126"/>
        <w:gridCol w:w="4820"/>
      </w:tblGrid>
      <w:tr w:rsidR="004B7188" w:rsidRPr="00337B4C" w:rsidTr="0033709F">
        <w:trPr>
          <w:trHeight w:hRule="exact" w:val="719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7188" w:rsidRPr="008C0F78" w:rsidRDefault="004B7188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8C0F78" w:rsidRDefault="004B7188" w:rsidP="0039736D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B7188" w:rsidRPr="008C0F78" w:rsidRDefault="004B7188" w:rsidP="0039736D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8C0F78" w:rsidRDefault="004B7188" w:rsidP="0039736D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7188" w:rsidRPr="008C0F78" w:rsidRDefault="004B7188" w:rsidP="0039736D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8C0F78" w:rsidRDefault="004B7188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B7188" w:rsidRPr="00337B4C" w:rsidTr="0033709F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39736D">
            <w:pPr>
              <w:autoSpaceDE w:val="0"/>
              <w:autoSpaceDN w:val="0"/>
              <w:adjustRightInd w:val="0"/>
              <w:ind w:left="-137" w:right="142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39736D">
            <w:pPr>
              <w:autoSpaceDE w:val="0"/>
              <w:autoSpaceDN w:val="0"/>
              <w:adjustRightInd w:val="0"/>
              <w:ind w:left="141" w:right="200" w:firstLine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7188" w:rsidRPr="00337B4C" w:rsidRDefault="00C97D6A" w:rsidP="00C97D6A">
            <w:pPr>
              <w:tabs>
                <w:tab w:val="left" w:pos="285"/>
                <w:tab w:val="center" w:pos="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0E1572" w:rsidP="000E1572">
            <w:pPr>
              <w:spacing w:line="270" w:lineRule="auto"/>
              <w:ind w:left="141" w:right="1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Прямая и  отрезок. Луч и угол. Сравнение отрезков и углов. Измерение  отрезков. Измерение   углов. Перпендикулярные прямые.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1A4B2A" w:rsidP="001A4B2A">
            <w:pPr>
              <w:autoSpaceDE w:val="0"/>
              <w:autoSpaceDN w:val="0"/>
              <w:adjustRightInd w:val="0"/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="0058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яснять , что такое отрезок, луч</w:t>
            </w:r>
            <w:r w:rsidR="005815B5" w:rsidRPr="0058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угол, какие фигуры называются равными, как сравниваются и </w:t>
            </w:r>
            <w:r w:rsidR="005815B5" w:rsidRPr="0033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измеряются</w:t>
            </w:r>
            <w:r w:rsidRPr="0033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отрезки и углы,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– вертикальными; формулировать и обосновывать утверждения о свойстве двух прямых, перпендикулярных третьей; изображать и распознавать указанные простейшие фигуры на чертежах , решать задачи, связанные с этими простейшими фигурами.</w:t>
            </w:r>
          </w:p>
        </w:tc>
      </w:tr>
      <w:tr w:rsidR="004B7188" w:rsidRPr="00337B4C" w:rsidTr="0033709F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39736D">
            <w:pPr>
              <w:ind w:left="-148" w:right="200" w:firstLine="4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0E1572" w:rsidP="000E1572">
            <w:pPr>
              <w:ind w:left="284" w:right="2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</w:rPr>
              <w:t>Треугольники</w:t>
            </w: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7188" w:rsidRPr="00337B4C" w:rsidRDefault="004B7188" w:rsidP="00C9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97D6A"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40D4F" w:rsidP="00740D4F">
            <w:pPr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  <w:r w:rsidR="005815B5" w:rsidRPr="0058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  <w:p w:rsidR="00740D4F" w:rsidRPr="00337B4C" w:rsidRDefault="00740D4F" w:rsidP="00740D4F">
            <w:pPr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треугольников.</w:t>
            </w:r>
          </w:p>
          <w:p w:rsidR="00740D4F" w:rsidRPr="00337B4C" w:rsidRDefault="00740D4F" w:rsidP="00740D4F">
            <w:pPr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33709F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3709F" w:rsidRPr="0033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5815B5" w:rsidP="0039736D">
            <w:pPr>
              <w:spacing w:line="240" w:lineRule="auto"/>
              <w:ind w:left="19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, какая фигура называется треугольником, что такое вершины, стороны, углы и периметр треугольника, какой треугольник называется равнобедренным и какой </w:t>
            </w: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равносторонним, какие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</w:t>
            </w: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равными; изображать и распознавать на чертежах треугольники и их элементы; формулировать и доказывать теоремы о признаках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енства треугольников; объяснять,</w:t>
            </w:r>
            <w:r w:rsidRPr="0058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называется </w:t>
            </w: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перпендикуляром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>, проведенным из данной точки</w:t>
            </w:r>
            <w:r w:rsidRPr="0058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</w:t>
            </w:r>
            <w:r w:rsidR="0033709F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окружности; объяснять что такое центр, радиус, хорда и диаметр окружности; решать простейшие задачи на построение(построение угла, равного данному 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</w:t>
            </w:r>
            <w:r w:rsidR="0033709F" w:rsidRPr="0033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возможные случаи </w:t>
            </w:r>
            <w:r w:rsidR="00AC7210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88" w:rsidRPr="00337B4C" w:rsidTr="0033709F">
        <w:trPr>
          <w:trHeight w:val="551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39736D">
            <w:pPr>
              <w:tabs>
                <w:tab w:val="left" w:pos="1211"/>
              </w:tabs>
              <w:ind w:left="-279" w:right="419" w:firstLine="3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40D4F" w:rsidP="0039736D">
            <w:pPr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7188" w:rsidRPr="00337B4C" w:rsidRDefault="00C97D6A" w:rsidP="00397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40D4F" w:rsidP="00740D4F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2-х прямых</w:t>
            </w:r>
          </w:p>
          <w:p w:rsidR="00740D4F" w:rsidRPr="00337B4C" w:rsidRDefault="00740D4F" w:rsidP="00740D4F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Аксиомы параллельных прямых.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33709F" w:rsidP="00707E3C">
            <w:pPr>
              <w:spacing w:after="0" w:line="240" w:lineRule="auto"/>
              <w:ind w:left="19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– односторонними и какие –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</w:t>
            </w:r>
            <w:r w:rsidR="00707E3C" w:rsidRPr="00337B4C">
              <w:rPr>
                <w:rFonts w:ascii="Times New Roman" w:hAnsi="Times New Roman" w:cs="Times New Roman"/>
                <w:sz w:val="24"/>
                <w:szCs w:val="24"/>
              </w:rPr>
              <w:t>уже использовались ранее; формулировать аксиому параллельных прямых и выводить следствия из нее; формулировать и доказывать теоремы о свойствах прямых, обратные теоремы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 в чем заключается метод доказательства от противного; формулировать и доказывать теоремы об углах с соответственно параллельными и перпендикулярными сторонами 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</w:tr>
      <w:tr w:rsidR="004B7188" w:rsidRPr="00337B4C" w:rsidTr="0033709F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39736D">
            <w:pPr>
              <w:ind w:left="-704" w:right="284" w:firstLine="7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40D4F" w:rsidP="0039736D">
            <w:pPr>
              <w:ind w:left="180" w:right="343" w:hanging="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7188" w:rsidRPr="00337B4C" w:rsidRDefault="00740D4F" w:rsidP="00C9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D6A"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40D4F" w:rsidP="0039736D">
            <w:pPr>
              <w:ind w:left="180" w:right="14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Соотношение между углами и сторонами треугольника. Прямоугольные треугольники . Построение треугольника по 3 элементам.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07E3C" w:rsidP="00D75512">
            <w:pPr>
              <w:spacing w:after="0" w:line="240" w:lineRule="auto"/>
              <w:ind w:left="19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углам; </w:t>
            </w:r>
            <w:r w:rsidR="00D75512" w:rsidRPr="00337B4C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соотношениях между сторонами и углами треугольника (прямое и обратное утверждения) и следствия из нее, теорему о неравенстве треугольника, формулировать и доказывать теоремы о свойствах прямоугольных треугольников (прямоугольный треугольник с углом 30</w:t>
            </w:r>
            <w:r w:rsidR="00D75512" w:rsidRPr="00337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D75512"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 , связанные с соотношениями между сторонами и углами треугольника и расстоянием между </w:t>
            </w:r>
            <w:r w:rsidR="00D75512" w:rsidRPr="0033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</w:p>
        </w:tc>
      </w:tr>
      <w:tr w:rsidR="004B7188" w:rsidRPr="00337B4C" w:rsidTr="0033709F">
        <w:trPr>
          <w:trHeight w:val="264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74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740D4F" w:rsidP="00740D4F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C97D6A" w:rsidP="00740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740D4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188" w:rsidRPr="00337B4C" w:rsidRDefault="004B7188" w:rsidP="00740D4F">
            <w:pPr>
              <w:spacing w:after="0" w:line="240" w:lineRule="auto"/>
              <w:ind w:left="19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6A" w:rsidRPr="00337B4C" w:rsidTr="0033709F">
        <w:trPr>
          <w:trHeight w:val="264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7D6A" w:rsidRPr="00337B4C" w:rsidRDefault="00C97D6A" w:rsidP="0074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7D6A" w:rsidRPr="00337B4C" w:rsidRDefault="00C97D6A" w:rsidP="00740D4F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7D6A" w:rsidRPr="00337B4C" w:rsidRDefault="00C97D6A" w:rsidP="00740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7D6A" w:rsidRPr="00337B4C" w:rsidRDefault="00C97D6A" w:rsidP="00740D4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7D6A" w:rsidRPr="00337B4C" w:rsidRDefault="00C97D6A" w:rsidP="00740D4F">
            <w:pPr>
              <w:spacing w:after="0" w:line="240" w:lineRule="auto"/>
              <w:ind w:left="19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F78" w:rsidRDefault="008C0F78" w:rsidP="00D75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F78" w:rsidRDefault="008C0F78" w:rsidP="00D75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12" w:rsidRPr="00337B4C" w:rsidRDefault="00D75512" w:rsidP="00D7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4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0"/>
        <w:gridCol w:w="851"/>
        <w:gridCol w:w="4110"/>
        <w:gridCol w:w="2127"/>
      </w:tblGrid>
      <w:tr w:rsidR="007621AE" w:rsidRPr="00337B4C" w:rsidTr="007621AE">
        <w:trPr>
          <w:trHeight w:val="1045"/>
        </w:trPr>
        <w:tc>
          <w:tcPr>
            <w:tcW w:w="567" w:type="dxa"/>
            <w:vMerge w:val="restart"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7621AE" w:rsidRPr="00337B4C" w:rsidRDefault="007621AE" w:rsidP="003973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2"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27" w:type="dxa"/>
            <w:vMerge w:val="restart"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7621AE" w:rsidRPr="00337B4C" w:rsidTr="007621AE">
        <w:trPr>
          <w:trHeight w:val="712"/>
        </w:trPr>
        <w:tc>
          <w:tcPr>
            <w:tcW w:w="567" w:type="dxa"/>
            <w:vMerge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21AE" w:rsidRPr="007621AE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A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110" w:type="dxa"/>
          </w:tcPr>
          <w:p w:rsidR="007621AE" w:rsidRPr="00337B4C" w:rsidRDefault="007621AE" w:rsidP="0039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/>
          </w:tcPr>
          <w:p w:rsidR="007621AE" w:rsidRPr="00337B4C" w:rsidRDefault="007621AE" w:rsidP="0076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1AE" w:rsidRPr="00337B4C" w:rsidTr="007621AE">
        <w:tc>
          <w:tcPr>
            <w:tcW w:w="567" w:type="dxa"/>
          </w:tcPr>
          <w:p w:rsidR="007621AE" w:rsidRPr="00337B4C" w:rsidRDefault="007621AE" w:rsidP="007621AE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621AE" w:rsidRPr="00337B4C" w:rsidRDefault="007621AE" w:rsidP="00520F0B">
            <w:pPr>
              <w:autoSpaceDE w:val="0"/>
              <w:autoSpaceDN w:val="0"/>
              <w:adjustRightInd w:val="0"/>
              <w:ind w:left="141" w:right="34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850" w:type="dxa"/>
            <w:vAlign w:val="center"/>
          </w:tcPr>
          <w:p w:rsidR="007621AE" w:rsidRPr="00337B4C" w:rsidRDefault="007621AE" w:rsidP="006742E0">
            <w:pPr>
              <w:tabs>
                <w:tab w:val="left" w:pos="285"/>
                <w:tab w:val="center" w:pos="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621AE" w:rsidRPr="00660FF7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621AE" w:rsidRPr="008C0F78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127" w:type="dxa"/>
            <w:vAlign w:val="center"/>
          </w:tcPr>
          <w:p w:rsidR="007621AE" w:rsidRPr="008C0F78" w:rsidRDefault="007621AE" w:rsidP="00581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Воспитание не только познавательной активности, но и осуществление эстетического воспитания</w:t>
            </w:r>
            <w:r w:rsidRPr="00CB29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показывая связь геометрии с практическим применением в жизни.</w:t>
            </w:r>
          </w:p>
        </w:tc>
      </w:tr>
      <w:tr w:rsidR="007621AE" w:rsidRPr="00337B4C" w:rsidTr="007621AE">
        <w:tc>
          <w:tcPr>
            <w:tcW w:w="567" w:type="dxa"/>
          </w:tcPr>
          <w:p w:rsidR="007621AE" w:rsidRPr="00337B4C" w:rsidRDefault="007621AE" w:rsidP="007621AE">
            <w:pPr>
              <w:ind w:right="2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7621AE" w:rsidRPr="00337B4C" w:rsidRDefault="007621AE" w:rsidP="00520F0B">
            <w:pPr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</w:rPr>
              <w:t>Треугольники</w:t>
            </w: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621AE" w:rsidRPr="008C0F78" w:rsidRDefault="007621AE" w:rsidP="006742E0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2127" w:type="dxa"/>
          </w:tcPr>
          <w:p w:rsidR="007621AE" w:rsidRDefault="007621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621AE" w:rsidRPr="008C0F78" w:rsidRDefault="005C3B1E" w:rsidP="007621A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Воспитание критического мышления, ответственности, воспитания уверенности в своих силах.</w:t>
            </w:r>
          </w:p>
        </w:tc>
      </w:tr>
      <w:tr w:rsidR="007621AE" w:rsidRPr="00337B4C" w:rsidTr="007621AE">
        <w:trPr>
          <w:trHeight w:val="208"/>
        </w:trPr>
        <w:tc>
          <w:tcPr>
            <w:tcW w:w="567" w:type="dxa"/>
          </w:tcPr>
          <w:p w:rsidR="007621AE" w:rsidRPr="00337B4C" w:rsidRDefault="007621AE" w:rsidP="007621AE">
            <w:pPr>
              <w:tabs>
                <w:tab w:val="left" w:pos="1211"/>
              </w:tabs>
              <w:ind w:left="-279" w:right="419" w:firstLine="3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621AE" w:rsidRPr="00337B4C" w:rsidRDefault="007621AE" w:rsidP="006742E0">
            <w:pPr>
              <w:ind w:left="142" w:righ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621AE" w:rsidRPr="008C0F78" w:rsidRDefault="007621AE" w:rsidP="006742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2127" w:type="dxa"/>
            <w:vAlign w:val="center"/>
          </w:tcPr>
          <w:p w:rsidR="007621AE" w:rsidRDefault="007621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1AE" w:rsidRPr="008C0F78" w:rsidRDefault="005C3B1E" w:rsidP="007621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ориентации в деятельности на современную систему научных представлений об основных </w:t>
            </w: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закономерностях развитиях человека, природы и общества.</w:t>
            </w:r>
          </w:p>
        </w:tc>
      </w:tr>
      <w:tr w:rsidR="007621AE" w:rsidRPr="00337B4C" w:rsidTr="007621AE">
        <w:tc>
          <w:tcPr>
            <w:tcW w:w="567" w:type="dxa"/>
          </w:tcPr>
          <w:p w:rsidR="007621AE" w:rsidRPr="00337B4C" w:rsidRDefault="007621AE" w:rsidP="006742E0">
            <w:pPr>
              <w:ind w:left="-704" w:right="284" w:firstLine="7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</w:tcPr>
          <w:p w:rsidR="007621AE" w:rsidRPr="00337B4C" w:rsidRDefault="007621AE" w:rsidP="006742E0">
            <w:pPr>
              <w:ind w:left="180" w:right="34" w:hanging="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21AE" w:rsidRPr="008C0F78" w:rsidRDefault="007621AE" w:rsidP="006742E0">
            <w:pPr>
              <w:spacing w:line="22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  <w:p w:rsidR="007621AE" w:rsidRPr="008C0F78" w:rsidRDefault="007621AE" w:rsidP="006742E0">
            <w:pPr>
              <w:spacing w:line="22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2127" w:type="dxa"/>
            <w:vAlign w:val="center"/>
          </w:tcPr>
          <w:p w:rsidR="007621AE" w:rsidRPr="008C0F78" w:rsidRDefault="005C3B1E" w:rsidP="006742E0">
            <w:pPr>
              <w:spacing w:line="22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Овладения языком математики и математической культуры, как средством познания мира, овладением навыками исследовательской деятельности.</w:t>
            </w:r>
          </w:p>
        </w:tc>
      </w:tr>
      <w:tr w:rsidR="007621AE" w:rsidRPr="00337B4C" w:rsidTr="007621AE">
        <w:tc>
          <w:tcPr>
            <w:tcW w:w="567" w:type="dxa"/>
          </w:tcPr>
          <w:p w:rsidR="007621AE" w:rsidRPr="00337B4C" w:rsidRDefault="007621AE" w:rsidP="00674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7621AE" w:rsidRPr="00337B4C" w:rsidRDefault="007621AE" w:rsidP="006742E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7621AE" w:rsidRPr="00337B4C" w:rsidRDefault="007621AE" w:rsidP="00674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621AE" w:rsidRPr="00337B4C" w:rsidRDefault="007621AE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621AE" w:rsidRPr="008C0F78" w:rsidRDefault="007621AE" w:rsidP="006742E0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C0F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7621AE" w:rsidRPr="008C0F78" w:rsidRDefault="005C3B1E" w:rsidP="007621AE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B1CA5">
              <w:rPr>
                <w:rFonts w:ascii="Times New Roman" w:hAnsi="Times New Roman" w:cs="Times New Roman"/>
              </w:rPr>
              <w:t>Воспитание ориентации на воспитание математических знаний для решения задач в области практического применения.</w:t>
            </w:r>
          </w:p>
        </w:tc>
      </w:tr>
      <w:tr w:rsidR="00AD70BB" w:rsidRPr="00337B4C" w:rsidTr="007621AE">
        <w:tc>
          <w:tcPr>
            <w:tcW w:w="567" w:type="dxa"/>
          </w:tcPr>
          <w:p w:rsidR="00AD70BB" w:rsidRPr="00660FF7" w:rsidRDefault="00AD70BB" w:rsidP="0067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AD70BB" w:rsidRPr="00337B4C" w:rsidRDefault="00AD70BB" w:rsidP="00674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70BB" w:rsidRPr="00337B4C" w:rsidRDefault="00AD70BB" w:rsidP="00674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D70BB" w:rsidRPr="00337B4C" w:rsidRDefault="007F7A15" w:rsidP="006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AD70BB" w:rsidRPr="00337B4C" w:rsidRDefault="00AD70BB" w:rsidP="006742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0F0B" w:rsidRPr="00337B4C" w:rsidRDefault="0052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B5" w:rsidRDefault="005815B5" w:rsidP="00520F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F0B" w:rsidRPr="00337B4C" w:rsidRDefault="00520F0B" w:rsidP="0052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7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58"/>
        <w:gridCol w:w="5187"/>
        <w:gridCol w:w="32"/>
        <w:gridCol w:w="2094"/>
      </w:tblGrid>
      <w:tr w:rsidR="00520F0B" w:rsidRPr="00337B4C" w:rsidTr="0039736D">
        <w:tc>
          <w:tcPr>
            <w:tcW w:w="567" w:type="dxa"/>
          </w:tcPr>
          <w:p w:rsidR="00520F0B" w:rsidRPr="00337B4C" w:rsidRDefault="00520F0B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520F0B" w:rsidRPr="00337B4C" w:rsidRDefault="00520F0B" w:rsidP="007F7A15">
            <w:pPr>
              <w:spacing w:after="0" w:line="240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20F0B" w:rsidRPr="00337B4C" w:rsidRDefault="00520F0B" w:rsidP="007F7A15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520F0B" w:rsidRPr="00337B4C" w:rsidRDefault="00520F0B" w:rsidP="007F7A15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909" w:type="dxa"/>
            <w:gridSpan w:val="2"/>
          </w:tcPr>
          <w:p w:rsidR="00520F0B" w:rsidRPr="00337B4C" w:rsidRDefault="00520F0B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5219" w:type="dxa"/>
            <w:gridSpan w:val="2"/>
          </w:tcPr>
          <w:p w:rsidR="00520F0B" w:rsidRPr="00337B4C" w:rsidRDefault="00520F0B" w:rsidP="007F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94" w:type="dxa"/>
          </w:tcPr>
          <w:p w:rsidR="00520F0B" w:rsidRPr="00337B4C" w:rsidRDefault="00520F0B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0F0B" w:rsidRPr="00337B4C" w:rsidTr="0039736D">
        <w:tc>
          <w:tcPr>
            <w:tcW w:w="9640" w:type="dxa"/>
            <w:gridSpan w:val="7"/>
          </w:tcPr>
          <w:p w:rsidR="00520F0B" w:rsidRPr="00337B4C" w:rsidRDefault="00520F0B" w:rsidP="007F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B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Глава I</w:t>
            </w:r>
            <w:r w:rsidRPr="00337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 Начальные геометрические сведения (12 ч)</w:t>
            </w:r>
          </w:p>
        </w:tc>
      </w:tr>
      <w:tr w:rsidR="000C2006" w:rsidRPr="007F7A15" w:rsidTr="0039736D">
        <w:tc>
          <w:tcPr>
            <w:tcW w:w="567" w:type="dxa"/>
          </w:tcPr>
          <w:p w:rsidR="000C2006" w:rsidRPr="007F7A15" w:rsidRDefault="000C2006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006" w:rsidRPr="007F7A15" w:rsidRDefault="000C2006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006" w:rsidRPr="007F7A15" w:rsidRDefault="000C2006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C2006" w:rsidRPr="007F7A15" w:rsidRDefault="000C2006" w:rsidP="007F7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2126" w:type="dxa"/>
            <w:gridSpan w:val="2"/>
          </w:tcPr>
          <w:p w:rsidR="000C2006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 №2,3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 №10,12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п5,6 №20,21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п7,8 №36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A423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п9,10  №49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Измерение углов. Решение задач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№52,№53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п11№66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п12,13 №75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№64,74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№80,81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6236FC" w:rsidP="007F7A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п11-13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77BC9" w:rsidRPr="00B050EF" w:rsidRDefault="006236FC" w:rsidP="007F7A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</w:tc>
      </w:tr>
      <w:tr w:rsidR="00177BC9" w:rsidRPr="007F7A15" w:rsidTr="0039736D">
        <w:tc>
          <w:tcPr>
            <w:tcW w:w="9640" w:type="dxa"/>
            <w:gridSpan w:val="7"/>
          </w:tcPr>
          <w:p w:rsidR="00177BC9" w:rsidRPr="007F7A15" w:rsidRDefault="00177BC9" w:rsidP="007F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</w:t>
            </w: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7F7A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Треугольники (17ч)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п14 №89,91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 №95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Первый признак равенства треугольников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№96,99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п16 №100,105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п17 №109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 №119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Медианы, биссектрисы и высоты треугольника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№113,115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п19 №125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п20 №130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второй и третий признаки равенства треугольников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№132,138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п21 №143</w:t>
            </w:r>
          </w:p>
        </w:tc>
      </w:tr>
      <w:tr w:rsidR="00177BC9" w:rsidRPr="007F7A15" w:rsidTr="0039736D">
        <w:tc>
          <w:tcPr>
            <w:tcW w:w="567" w:type="dxa"/>
          </w:tcPr>
          <w:p w:rsidR="00177BC9" w:rsidRPr="007F7A15" w:rsidRDefault="00177BC9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BC9" w:rsidRPr="007F7A15" w:rsidRDefault="00177BC9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77BC9" w:rsidRPr="007F7A15" w:rsidRDefault="00177BC9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2126" w:type="dxa"/>
            <w:gridSpan w:val="2"/>
          </w:tcPr>
          <w:p w:rsidR="00177BC9" w:rsidRPr="007F7A15" w:rsidRDefault="00177BC9" w:rsidP="0017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="00557C2F">
              <w:rPr>
                <w:rFonts w:ascii="Times New Roman" w:hAnsi="Times New Roman" w:cs="Times New Roman"/>
                <w:sz w:val="24"/>
                <w:szCs w:val="24"/>
              </w:rPr>
              <w:t>2 №148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 №150,153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№156,161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557C2F" w:rsidRPr="007F7A15">
              <w:rPr>
                <w:rFonts w:ascii="Times New Roman" w:hAnsi="Times New Roman" w:cs="Times New Roman"/>
                <w:sz w:val="24"/>
                <w:szCs w:val="24"/>
              </w:rPr>
              <w:t>по теме : «Треугольники»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№169,180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по теме : «Треугольники»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№173,185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B050EF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</w:t>
            </w:r>
          </w:p>
        </w:tc>
      </w:tr>
      <w:tr w:rsidR="00557C2F" w:rsidRPr="007F7A15" w:rsidTr="0039736D">
        <w:tc>
          <w:tcPr>
            <w:tcW w:w="9640" w:type="dxa"/>
            <w:gridSpan w:val="7"/>
          </w:tcPr>
          <w:p w:rsidR="00557C2F" w:rsidRPr="007F7A15" w:rsidRDefault="00557C2F" w:rsidP="007F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</w:t>
            </w: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7F7A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Параллельные прямые (13ч)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55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п24 №186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п25 №190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55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п26 №195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Признаки параллельности двух прямых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Аксиомы геометрии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55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 №196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п28 №200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 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п29 №202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Аксиома параллельных прямых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244D26" w:rsidRDefault="00244D26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57C2F" w:rsidRPr="00244D2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«Параллельные прямые»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244D26" w:rsidRDefault="00244D26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Pr="00244D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«Признаки параллельности прямых»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B050EF" w:rsidRDefault="00244D26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</w:t>
            </w:r>
          </w:p>
        </w:tc>
      </w:tr>
      <w:tr w:rsidR="00557C2F" w:rsidRPr="007F7A15" w:rsidTr="0039736D">
        <w:tc>
          <w:tcPr>
            <w:tcW w:w="9640" w:type="dxa"/>
            <w:gridSpan w:val="7"/>
          </w:tcPr>
          <w:p w:rsidR="00557C2F" w:rsidRPr="007F7A15" w:rsidRDefault="00557C2F" w:rsidP="007F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</w:t>
            </w: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IV</w:t>
            </w:r>
            <w:r w:rsidRPr="007F7A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7F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A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Соотношения между сторонами и углами треугольника (18ч)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30,31 №223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Сумма углов треугольника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№224,225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55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32№236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33№240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15276E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557C2F" w:rsidRPr="0015276E">
              <w:rPr>
                <w:rFonts w:ascii="Times New Roman" w:hAnsi="Times New Roman" w:cs="Times New Roman"/>
                <w:sz w:val="24"/>
                <w:szCs w:val="24"/>
              </w:rPr>
              <w:t>по теме: «Соотношения между сторонами и углами треугольника»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B050EF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34№255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Прямоугольные треугольники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259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35№264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Признаки равенства прямоугольных треугольников</w:t>
            </w:r>
          </w:p>
        </w:tc>
        <w:tc>
          <w:tcPr>
            <w:tcW w:w="2126" w:type="dxa"/>
            <w:gridSpan w:val="2"/>
          </w:tcPr>
          <w:p w:rsidR="00557C2F" w:rsidRPr="00557C2F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№265,266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36,37№271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Расстояние от точки до прямой. Расстояние между параллельными прямыми.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 помощью циркуля и линейки: построение треугольника по трем элементам 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62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38№284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Построение треугольника по трем элементам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1D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№287,293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1D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7F7A15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15276E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557C2F" w:rsidRPr="0015276E">
              <w:rPr>
                <w:rFonts w:ascii="Times New Roman" w:hAnsi="Times New Roman" w:cs="Times New Roman"/>
                <w:sz w:val="24"/>
                <w:szCs w:val="24"/>
              </w:rPr>
              <w:t>теме: «Прямоугольные треугольники. Геометрические построения»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№298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B050EF" w:rsidRDefault="0015276E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№299,308</w:t>
            </w:r>
          </w:p>
        </w:tc>
      </w:tr>
      <w:tr w:rsidR="00557C2F" w:rsidRPr="007F7A15" w:rsidTr="0039736D">
        <w:tc>
          <w:tcPr>
            <w:tcW w:w="9640" w:type="dxa"/>
            <w:gridSpan w:val="7"/>
          </w:tcPr>
          <w:p w:rsidR="00557C2F" w:rsidRPr="007F7A15" w:rsidRDefault="00557C2F" w:rsidP="007F7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Повторение (10ч.)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Измерение углов. Смежные и вертикальные углы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№22,49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Первый , второй, третий  признаки равенства треугольников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№94,95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признаки равенства треугольников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 Медианы, биссектрисы и высоты треугольника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№126,130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Свойства равнобедренного треугольника. Медианы, биссектрисы и высоты треугольника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линейкой. Задачи на построение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 Аксиома параллельных прямых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Прямоугольные треугольники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</w:t>
            </w:r>
          </w:p>
        </w:tc>
      </w:tr>
      <w:tr w:rsidR="00557C2F" w:rsidRPr="007F7A15" w:rsidTr="0039736D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57C2F" w:rsidRPr="00B050EF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6" w:type="dxa"/>
            <w:gridSpan w:val="2"/>
          </w:tcPr>
          <w:p w:rsidR="00557C2F" w:rsidRPr="007F7A15" w:rsidRDefault="001D3B5C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</w:t>
            </w:r>
          </w:p>
        </w:tc>
      </w:tr>
      <w:tr w:rsidR="00557C2F" w:rsidRPr="007F7A15" w:rsidTr="00177BC9">
        <w:tc>
          <w:tcPr>
            <w:tcW w:w="567" w:type="dxa"/>
          </w:tcPr>
          <w:p w:rsidR="00557C2F" w:rsidRPr="007F7A15" w:rsidRDefault="00557C2F" w:rsidP="007F7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2F" w:rsidRPr="007F7A15" w:rsidRDefault="00557C2F" w:rsidP="007F7A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7C2F" w:rsidRPr="0015276E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E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  <w:r w:rsidR="0015276E">
              <w:rPr>
                <w:rFonts w:ascii="Times New Roman" w:hAnsi="Times New Roman" w:cs="Times New Roman"/>
                <w:sz w:val="24"/>
                <w:szCs w:val="24"/>
              </w:rPr>
              <w:t>. Решение занимательных задач.</w:t>
            </w:r>
          </w:p>
        </w:tc>
        <w:tc>
          <w:tcPr>
            <w:tcW w:w="2126" w:type="dxa"/>
            <w:gridSpan w:val="2"/>
          </w:tcPr>
          <w:p w:rsidR="00557C2F" w:rsidRPr="007F7A15" w:rsidRDefault="00557C2F" w:rsidP="007F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2E0" w:rsidRPr="007F7A15" w:rsidRDefault="006742E0" w:rsidP="007F7A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040" w:rsidRDefault="000E0040" w:rsidP="005C3B1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40" w:rsidRPr="00337B4C" w:rsidRDefault="000E0040" w:rsidP="006742E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E73" w:rsidRPr="008B47ED" w:rsidRDefault="008B2E73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0EF" w:rsidRPr="008B47ED" w:rsidRDefault="00B050EF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2E73" w:rsidRPr="00337B4C" w:rsidRDefault="00347A70" w:rsidP="008B2E7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Учебно-методический комплект</w:t>
      </w:r>
      <w:r w:rsidR="008B2E73" w:rsidRPr="00337B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2E73" w:rsidRPr="00337B4C" w:rsidRDefault="008B2E73" w:rsidP="008B2E73">
      <w:pPr>
        <w:pStyle w:val="a3"/>
        <w:numPr>
          <w:ilvl w:val="0"/>
          <w:numId w:val="17"/>
        </w:num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Геометрия: рабочая тетрадь: 7 кл. /Л.С.Атанасян, В.Ф.Бутузов, Ю.А.Глазков, И.И.Юдина. – М.: Просвещение, 2018.</w:t>
      </w:r>
    </w:p>
    <w:p w:rsidR="008B2E73" w:rsidRPr="00337B4C" w:rsidRDefault="008B2E73" w:rsidP="008B2E73">
      <w:pPr>
        <w:pStyle w:val="a3"/>
        <w:numPr>
          <w:ilvl w:val="0"/>
          <w:numId w:val="17"/>
        </w:num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Геометрия. Тематические тесты. 7 класс / Т.М.Мищенко, А.Д.Блинков.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7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E73" w:rsidRPr="00337B4C" w:rsidRDefault="008B2E73" w:rsidP="008B2E73">
      <w:pPr>
        <w:pStyle w:val="a3"/>
        <w:numPr>
          <w:ilvl w:val="0"/>
          <w:numId w:val="17"/>
        </w:num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Дидактические материалы по геометрии: 7 класс: к учебнику Л.С. Атанасяна и др. «Геометрия 7 – 9 классы» /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Б.Г. Зив</w:t>
      </w:r>
      <w:r w:rsidRPr="00337B4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В.М. Мейлер</w:t>
      </w:r>
      <w:r w:rsidRPr="00337B4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.– </w:t>
      </w:r>
      <w:r w:rsidRPr="00337B4C">
        <w:rPr>
          <w:rFonts w:ascii="Times New Roman" w:hAnsi="Times New Roman" w:cs="Times New Roman"/>
          <w:sz w:val="24"/>
          <w:szCs w:val="24"/>
        </w:rPr>
        <w:t>М.: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7B4C">
        <w:rPr>
          <w:rFonts w:ascii="Times New Roman" w:hAnsi="Times New Roman" w:cs="Times New Roman"/>
          <w:sz w:val="24"/>
          <w:szCs w:val="24"/>
        </w:rPr>
        <w:t>.</w:t>
      </w:r>
    </w:p>
    <w:p w:rsidR="008B2E73" w:rsidRPr="00337B4C" w:rsidRDefault="008B2E73" w:rsidP="008B2E73">
      <w:pPr>
        <w:pStyle w:val="a3"/>
        <w:numPr>
          <w:ilvl w:val="0"/>
          <w:numId w:val="17"/>
        </w:num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37B4C">
        <w:rPr>
          <w:rFonts w:ascii="Times New Roman" w:hAnsi="Times New Roman" w:cs="Times New Roman"/>
          <w:sz w:val="24"/>
          <w:szCs w:val="24"/>
        </w:rPr>
        <w:t>Геометрия: 7 – 9. Учебник для общеобразовательных учреждений. / Л.С. Атанасян, В.Ф. Бутузов, С.Б. Кадомцев,     Э.Г.Позняк, И.И</w:t>
      </w:r>
      <w:r w:rsidR="000D2759">
        <w:rPr>
          <w:rFonts w:ascii="Times New Roman" w:hAnsi="Times New Roman" w:cs="Times New Roman"/>
          <w:sz w:val="24"/>
          <w:szCs w:val="24"/>
        </w:rPr>
        <w:t>. Юдина. / М.: Просвещение, 2018</w:t>
      </w:r>
      <w:r w:rsidRPr="00337B4C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B2E73" w:rsidRPr="00337B4C" w:rsidRDefault="008B2E73" w:rsidP="008B2E73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14C" w:rsidRDefault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6E9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6E9">
        <w:rPr>
          <w:rFonts w:ascii="Times New Roman" w:hAnsi="Times New Roman"/>
          <w:b/>
          <w:sz w:val="24"/>
          <w:szCs w:val="24"/>
        </w:rPr>
        <w:t>«Средняя общеобразовательная школ №56» города Брянска</w:t>
      </w:r>
    </w:p>
    <w:p w:rsidR="0005714C" w:rsidRDefault="0005714C" w:rsidP="0005714C">
      <w:pPr>
        <w:spacing w:after="0" w:line="240" w:lineRule="auto"/>
        <w:jc w:val="center"/>
        <w:rPr>
          <w:rFonts w:ascii="Arial Black" w:hAnsi="Arial Black"/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 w:rsidRPr="00FD26E9">
        <w:rPr>
          <w:rFonts w:ascii="Times New Roman" w:hAnsi="Times New Roman"/>
          <w:b/>
        </w:rPr>
        <w:t xml:space="preserve">     Утверждаю       </w:t>
      </w:r>
      <w:r>
        <w:rPr>
          <w:rFonts w:ascii="Times New Roman" w:hAnsi="Times New Roman"/>
          <w:b/>
        </w:rPr>
        <w:t xml:space="preserve">                            </w:t>
      </w:r>
      <w:r w:rsidRPr="00FD26E9">
        <w:rPr>
          <w:rFonts w:ascii="Times New Roman" w:hAnsi="Times New Roman"/>
          <w:b/>
        </w:rPr>
        <w:t xml:space="preserve">  Согласовано             </w:t>
      </w:r>
      <w:r>
        <w:rPr>
          <w:rFonts w:ascii="Times New Roman" w:hAnsi="Times New Roman"/>
          <w:b/>
        </w:rPr>
        <w:t xml:space="preserve">                 </w:t>
      </w:r>
      <w:r w:rsidRPr="00FD26E9">
        <w:rPr>
          <w:rFonts w:ascii="Times New Roman" w:hAnsi="Times New Roman"/>
          <w:b/>
        </w:rPr>
        <w:t xml:space="preserve"> Рассмотрено                                                 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 w:rsidRPr="00FD26E9">
        <w:rPr>
          <w:rFonts w:ascii="Times New Roman" w:hAnsi="Times New Roman"/>
          <w:b/>
        </w:rPr>
        <w:t>Директор ш</w:t>
      </w:r>
      <w:r>
        <w:rPr>
          <w:rFonts w:ascii="Times New Roman" w:hAnsi="Times New Roman"/>
          <w:b/>
        </w:rPr>
        <w:t xml:space="preserve">колы                      </w:t>
      </w:r>
      <w:r w:rsidRPr="00FD26E9">
        <w:rPr>
          <w:rFonts w:ascii="Times New Roman" w:hAnsi="Times New Roman"/>
          <w:b/>
        </w:rPr>
        <w:t xml:space="preserve"> Заместит</w:t>
      </w:r>
      <w:r>
        <w:rPr>
          <w:rFonts w:ascii="Times New Roman" w:hAnsi="Times New Roman"/>
          <w:b/>
        </w:rPr>
        <w:t xml:space="preserve">ель  директора             </w:t>
      </w:r>
      <w:r w:rsidRPr="00FD26E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FD26E9">
        <w:rPr>
          <w:rFonts w:ascii="Times New Roman" w:hAnsi="Times New Roman"/>
          <w:b/>
        </w:rPr>
        <w:t xml:space="preserve">на заседании МО    </w:t>
      </w:r>
    </w:p>
    <w:p w:rsidR="0005714C" w:rsidRDefault="0005714C" w:rsidP="0005714C">
      <w:pPr>
        <w:spacing w:after="0" w:line="240" w:lineRule="auto"/>
        <w:ind w:left="-142"/>
        <w:rPr>
          <w:b/>
        </w:rPr>
      </w:pPr>
      <w:r>
        <w:rPr>
          <w:b/>
        </w:rPr>
        <w:t xml:space="preserve"> Л. В. Воротынцева                        по УВР Л. В. Воротынцева              учителей математического  цикла     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>
        <w:rPr>
          <w:b/>
        </w:rPr>
        <w:t xml:space="preserve">_____________                                    ______________                                   </w:t>
      </w:r>
      <w:r w:rsidRPr="00FD26E9">
        <w:rPr>
          <w:rFonts w:ascii="Times New Roman" w:hAnsi="Times New Roman"/>
          <w:b/>
        </w:rPr>
        <w:t>Руководитель МО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 w:rsidRPr="00FD26E9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FD26E9">
        <w:rPr>
          <w:rFonts w:ascii="Times New Roman" w:hAnsi="Times New Roman"/>
          <w:b/>
        </w:rPr>
        <w:t xml:space="preserve">  Ю. Р.</w:t>
      </w:r>
      <w:r>
        <w:rPr>
          <w:rFonts w:ascii="Times New Roman" w:hAnsi="Times New Roman"/>
          <w:b/>
        </w:rPr>
        <w:t xml:space="preserve"> Курнышова</w:t>
      </w:r>
      <w:r w:rsidRPr="00FD26E9">
        <w:rPr>
          <w:rFonts w:ascii="Times New Roman" w:hAnsi="Times New Roman"/>
          <w:b/>
        </w:rPr>
        <w:t xml:space="preserve">        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«30» августа 2023</w:t>
      </w:r>
      <w:r w:rsidRPr="00FD26E9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 xml:space="preserve">.                 </w:t>
      </w:r>
      <w:r>
        <w:rPr>
          <w:rFonts w:ascii="Times New Roman" w:hAnsi="Times New Roman"/>
          <w:b/>
        </w:rPr>
        <w:t xml:space="preserve">    «29» августа 2023г.                       </w:t>
      </w:r>
      <w:r w:rsidRPr="00FD26E9">
        <w:rPr>
          <w:rFonts w:ascii="Times New Roman" w:hAnsi="Times New Roman"/>
          <w:b/>
        </w:rPr>
        <w:t xml:space="preserve"> ________________                                        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 w:rsidRPr="00FD26E9">
        <w:rPr>
          <w:rFonts w:ascii="Times New Roman" w:hAnsi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FD26E9">
        <w:rPr>
          <w:rFonts w:ascii="Times New Roman" w:hAnsi="Times New Roman"/>
          <w:b/>
        </w:rPr>
        <w:t xml:space="preserve">             Протокол №</w:t>
      </w:r>
    </w:p>
    <w:p w:rsidR="0005714C" w:rsidRDefault="0005714C" w:rsidP="0005714C">
      <w:pPr>
        <w:spacing w:after="0" w:line="240" w:lineRule="auto"/>
        <w:rPr>
          <w:b/>
        </w:rPr>
      </w:pPr>
      <w:r w:rsidRPr="00FD26E9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FD26E9">
        <w:rPr>
          <w:rFonts w:ascii="Times New Roman" w:hAnsi="Times New Roman"/>
          <w:b/>
        </w:rPr>
        <w:t xml:space="preserve"> от</w:t>
      </w:r>
      <w:r w:rsidRPr="00FD26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«228»августа  2023</w:t>
      </w:r>
      <w:r w:rsidRPr="00FD26E9">
        <w:rPr>
          <w:rFonts w:ascii="Times New Roman" w:hAnsi="Times New Roman"/>
          <w:b/>
        </w:rPr>
        <w:t>г</w:t>
      </w:r>
      <w:r>
        <w:rPr>
          <w:b/>
        </w:rPr>
        <w:t xml:space="preserve">.                           </w:t>
      </w:r>
    </w:p>
    <w:p w:rsidR="0005714C" w:rsidRDefault="0005714C" w:rsidP="0005714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05714C" w:rsidRDefault="0005714C" w:rsidP="0005714C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5714C" w:rsidRPr="00FD26E9" w:rsidRDefault="0005714C" w:rsidP="000571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6E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05714C" w:rsidRPr="00FD26E9" w:rsidRDefault="0005714C" w:rsidP="000571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6E9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курса</w:t>
      </w:r>
    </w:p>
    <w:p w:rsidR="0005714C" w:rsidRPr="00FD26E9" w:rsidRDefault="0005714C" w:rsidP="000571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6E9">
        <w:rPr>
          <w:rFonts w:ascii="Times New Roman" w:eastAsia="Times New Roman" w:hAnsi="Times New Roman"/>
          <w:b/>
          <w:sz w:val="28"/>
          <w:szCs w:val="28"/>
          <w:lang w:eastAsia="ru-RU"/>
        </w:rPr>
        <w:t>«Геометрия»</w:t>
      </w:r>
    </w:p>
    <w:p w:rsidR="0005714C" w:rsidRPr="00FD26E9" w:rsidRDefault="0005714C" w:rsidP="000571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6E9">
        <w:rPr>
          <w:rFonts w:ascii="Times New Roman" w:eastAsia="Times New Roman" w:hAnsi="Times New Roman"/>
          <w:b/>
          <w:sz w:val="28"/>
          <w:szCs w:val="28"/>
          <w:lang w:eastAsia="ru-RU"/>
        </w:rPr>
        <w:t>8  класс,   базовый  уровень</w:t>
      </w: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</w:rPr>
      </w:pPr>
      <w:r w:rsidRPr="00FD26E9">
        <w:rPr>
          <w:rFonts w:ascii="Times New Roman" w:hAnsi="Times New Roman"/>
        </w:rPr>
        <w:t>Разработана  на основе программы:     Геометрия. Сборник рабочих программ.  7-9 классы.</w:t>
      </w: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</w:rPr>
      </w:pPr>
      <w:r w:rsidRPr="00FD26E9">
        <w:rPr>
          <w:rFonts w:ascii="Times New Roman" w:hAnsi="Times New Roman"/>
        </w:rPr>
        <w:t>Составитель В. Ф. Бутузов. Москва,  «Просвещение», 2017г.</w:t>
      </w: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</w:rPr>
      </w:pPr>
      <w:r w:rsidRPr="00FD26E9">
        <w:rPr>
          <w:rFonts w:ascii="Times New Roman" w:hAnsi="Times New Roman"/>
        </w:rPr>
        <w:t>Учебник:        Л. С. Атанасян,  В. Ф. Бутузов,  С. Б. Кадомцев,  Э. Г. Позняк, И. И. Юдина.</w:t>
      </w:r>
    </w:p>
    <w:p w:rsidR="0005714C" w:rsidRPr="00FD26E9" w:rsidRDefault="0005714C" w:rsidP="0005714C">
      <w:pPr>
        <w:spacing w:after="0" w:line="240" w:lineRule="auto"/>
        <w:jc w:val="center"/>
        <w:rPr>
          <w:rFonts w:ascii="Times New Roman" w:hAnsi="Times New Roman"/>
        </w:rPr>
      </w:pPr>
      <w:r w:rsidRPr="00FD26E9">
        <w:rPr>
          <w:rFonts w:ascii="Times New Roman" w:hAnsi="Times New Roman"/>
        </w:rPr>
        <w:t>Геометрия 7-9  классы.  Москва,  «Просвещение», 2017г.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</w:rPr>
      </w:pP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21"/>
        <w:tblW w:w="0" w:type="auto"/>
        <w:tblInd w:w="1019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05714C" w:rsidRPr="00FD26E9" w:rsidTr="000753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FD26E9" w:rsidRDefault="0005714C" w:rsidP="00075341">
            <w:pPr>
              <w:rPr>
                <w:rFonts w:ascii="Times New Roman" w:hAnsi="Times New Roman"/>
                <w:b/>
              </w:rPr>
            </w:pPr>
            <w:r w:rsidRPr="00FD26E9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FD26E9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FD26E9">
              <w:rPr>
                <w:rFonts w:ascii="Times New Roman" w:hAnsi="Times New Roman"/>
                <w:b/>
              </w:rPr>
              <w:t>2</w:t>
            </w:r>
          </w:p>
        </w:tc>
      </w:tr>
      <w:tr w:rsidR="0005714C" w:rsidRPr="00FD26E9" w:rsidTr="000753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FD26E9" w:rsidRDefault="0005714C" w:rsidP="00075341">
            <w:pPr>
              <w:rPr>
                <w:rFonts w:ascii="Times New Roman" w:hAnsi="Times New Roman"/>
                <w:b/>
              </w:rPr>
            </w:pPr>
            <w:r w:rsidRPr="00FD26E9">
              <w:rPr>
                <w:rFonts w:ascii="Times New Roman" w:hAnsi="Times New Roman"/>
                <w:b/>
              </w:rPr>
              <w:t>Количество часов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FD26E9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FD26E9">
              <w:rPr>
                <w:rFonts w:ascii="Times New Roman" w:hAnsi="Times New Roman"/>
                <w:b/>
              </w:rPr>
              <w:t>70</w:t>
            </w:r>
          </w:p>
        </w:tc>
      </w:tr>
    </w:tbl>
    <w:p w:rsidR="0005714C" w:rsidRDefault="0005714C" w:rsidP="0005714C">
      <w:pPr>
        <w:spacing w:after="0" w:line="240" w:lineRule="auto"/>
      </w:pP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 w:rsidRPr="00FD26E9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FD26E9">
        <w:rPr>
          <w:rFonts w:ascii="Times New Roman" w:hAnsi="Times New Roman"/>
          <w:b/>
        </w:rPr>
        <w:t xml:space="preserve">Составитель  -        </w:t>
      </w:r>
      <w:r w:rsidRPr="00FD26E9">
        <w:rPr>
          <w:rFonts w:ascii="Times New Roman" w:hAnsi="Times New Roman"/>
          <w:b/>
          <w:u w:val="single"/>
        </w:rPr>
        <w:t>Заварзина Э. М.</w:t>
      </w:r>
    </w:p>
    <w:p w:rsidR="0005714C" w:rsidRDefault="0005714C" w:rsidP="0005714C">
      <w:pPr>
        <w:spacing w:after="0" w:line="240" w:lineRule="auto"/>
        <w:rPr>
          <w:b/>
        </w:rPr>
      </w:pPr>
      <w:r w:rsidRPr="00FD26E9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FD26E9">
        <w:rPr>
          <w:rFonts w:ascii="Times New Roman" w:hAnsi="Times New Roman"/>
          <w:b/>
        </w:rPr>
        <w:t xml:space="preserve">учитель          -         </w:t>
      </w:r>
      <w:r w:rsidRPr="00FD26E9">
        <w:rPr>
          <w:rFonts w:ascii="Times New Roman" w:hAnsi="Times New Roman"/>
          <w:b/>
          <w:u w:val="single"/>
        </w:rPr>
        <w:t>математики</w:t>
      </w:r>
    </w:p>
    <w:p w:rsidR="0005714C" w:rsidRDefault="0005714C" w:rsidP="0005714C">
      <w:pPr>
        <w:spacing w:after="0" w:line="240" w:lineRule="auto"/>
        <w:rPr>
          <w:b/>
          <w:i/>
        </w:rPr>
      </w:pPr>
      <w:r>
        <w:rPr>
          <w:b/>
        </w:rPr>
        <w:t xml:space="preserve">                                                                                                 категория     -         </w:t>
      </w:r>
      <w:r>
        <w:rPr>
          <w:b/>
          <w:u w:val="single"/>
        </w:rPr>
        <w:t>высшая  квалификационная</w:t>
      </w:r>
      <w:r>
        <w:rPr>
          <w:b/>
        </w:rPr>
        <w:t xml:space="preserve"> 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FD26E9">
        <w:rPr>
          <w:rFonts w:ascii="Times New Roman" w:hAnsi="Times New Roman"/>
          <w:b/>
        </w:rPr>
        <w:t xml:space="preserve">стаж               -           </w:t>
      </w:r>
      <w:r>
        <w:rPr>
          <w:rFonts w:ascii="Times New Roman" w:hAnsi="Times New Roman"/>
          <w:b/>
          <w:u w:val="single"/>
        </w:rPr>
        <w:t>43</w:t>
      </w:r>
      <w:r w:rsidRPr="00FD26E9">
        <w:rPr>
          <w:rFonts w:ascii="Times New Roman" w:hAnsi="Times New Roman"/>
          <w:b/>
          <w:u w:val="single"/>
        </w:rPr>
        <w:t xml:space="preserve"> лет</w:t>
      </w: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05714C" w:rsidRDefault="0005714C" w:rsidP="0005714C">
      <w:pPr>
        <w:spacing w:after="0" w:line="240" w:lineRule="auto"/>
        <w:rPr>
          <w:b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Брян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к </w:t>
      </w:r>
    </w:p>
    <w:p w:rsidR="0005714C" w:rsidRDefault="0005714C" w:rsidP="00057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– 2024 учебный год</w:t>
      </w:r>
    </w:p>
    <w:p w:rsidR="0005714C" w:rsidRDefault="0005714C" w:rsidP="0005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5714C" w:rsidRDefault="0005714C" w:rsidP="0005714C">
      <w:pPr>
        <w:spacing w:after="0" w:line="240" w:lineRule="auto"/>
      </w:pPr>
    </w:p>
    <w:p w:rsidR="0005714C" w:rsidRDefault="0005714C" w:rsidP="0005714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714C" w:rsidRDefault="0005714C" w:rsidP="0005714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714C" w:rsidRDefault="0005714C" w:rsidP="0005714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714C" w:rsidRPr="00FD26E9" w:rsidRDefault="0005714C" w:rsidP="000571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6E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 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FD26E9"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геометрии 8 класса</w:t>
      </w:r>
    </w:p>
    <w:p w:rsidR="0005714C" w:rsidRDefault="0005714C" w:rsidP="0005714C">
      <w:pPr>
        <w:spacing w:after="0" w:line="240" w:lineRule="auto"/>
        <w:jc w:val="center"/>
        <w:rPr>
          <w:b/>
          <w:sz w:val="24"/>
          <w:szCs w:val="24"/>
        </w:rPr>
      </w:pPr>
    </w:p>
    <w:p w:rsidR="0005714C" w:rsidRPr="00FD26E9" w:rsidRDefault="0005714C" w:rsidP="0005714C">
      <w:pPr>
        <w:spacing w:after="0"/>
        <w:ind w:firstLine="567"/>
        <w:contextualSpacing/>
        <w:rPr>
          <w:rFonts w:ascii="Times New Roman" w:hAnsi="Times New Roman"/>
        </w:rPr>
      </w:pPr>
      <w:r w:rsidRPr="00FD26E9">
        <w:rPr>
          <w:rFonts w:ascii="Times New Roman" w:hAnsi="Times New Roman"/>
        </w:rPr>
        <w:t>Рабочая программа  по геометрии 8 класса  составлена на основе</w:t>
      </w:r>
    </w:p>
    <w:p w:rsidR="0005714C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>- Федерального Закона от 29 декабря 2012г. №273 – ФЗ  «Об образовании в Российской Федерации» (в редакции от 24. 03. 2021 №51 – ФЗ);</w:t>
      </w:r>
    </w:p>
    <w:p w:rsidR="0005714C" w:rsidRPr="00FD26E9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</w:p>
    <w:p w:rsidR="0005714C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>- приказа Минобрнауки России от 17декабря 2010 года №1897 «Об утверждении федерального государственного образовательного стандарта основного общего  образования» (в редакции приказов от 29 декабря 2014года №1644, от 31 декабря 2015 года №1577, приказа Минпросвещения России от 11. 12. 2020г. №712);</w:t>
      </w:r>
    </w:p>
    <w:p w:rsidR="0005714C" w:rsidRPr="00FD26E9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 xml:space="preserve"> </w:t>
      </w:r>
    </w:p>
    <w:p w:rsidR="0005714C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>- учебного плана</w:t>
      </w:r>
      <w:r>
        <w:rPr>
          <w:rFonts w:ascii="Times New Roman" w:hAnsi="Times New Roman"/>
        </w:rPr>
        <w:t xml:space="preserve"> МБОУ СОШ №56 г. Брянска на 2023</w:t>
      </w:r>
      <w:r w:rsidRPr="00FD26E9">
        <w:rPr>
          <w:rFonts w:ascii="Times New Roman" w:hAnsi="Times New Roman"/>
        </w:rPr>
        <w:t>-20</w:t>
      </w:r>
      <w:r>
        <w:rPr>
          <w:rFonts w:ascii="Times New Roman" w:hAnsi="Times New Roman"/>
        </w:rPr>
        <w:t>24</w:t>
      </w:r>
      <w:r w:rsidRPr="00FD26E9">
        <w:rPr>
          <w:rFonts w:ascii="Times New Roman" w:hAnsi="Times New Roman"/>
        </w:rPr>
        <w:t xml:space="preserve"> учебный</w:t>
      </w:r>
      <w:r>
        <w:rPr>
          <w:rFonts w:ascii="Times New Roman" w:hAnsi="Times New Roman"/>
        </w:rPr>
        <w:t xml:space="preserve"> год, приказ №37/6 от 29.05.2023</w:t>
      </w:r>
      <w:r w:rsidRPr="00FD26E9">
        <w:rPr>
          <w:rFonts w:ascii="Times New Roman" w:hAnsi="Times New Roman"/>
        </w:rPr>
        <w:t>г.;</w:t>
      </w:r>
    </w:p>
    <w:p w:rsidR="0005714C" w:rsidRPr="00FD26E9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</w:p>
    <w:p w:rsidR="0005714C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 xml:space="preserve">      - рабочих программ   «Геометрия  7-9 классы».  Составитель  В. Ф. Бутузов. Москва,  «Просвещение»,  2017г.,</w:t>
      </w:r>
    </w:p>
    <w:p w:rsidR="0005714C" w:rsidRPr="00FD26E9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</w:p>
    <w:p w:rsidR="0005714C" w:rsidRPr="00FD26E9" w:rsidRDefault="0005714C" w:rsidP="0005714C">
      <w:pPr>
        <w:spacing w:after="0"/>
        <w:contextualSpacing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 xml:space="preserve">     - учебника  Геометрия.. 7 - 9 классы. Под редакцией  А. Н. Тихонова.</w:t>
      </w: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</w:rPr>
      </w:pPr>
      <w:r w:rsidRPr="00FD26E9">
        <w:rPr>
          <w:rFonts w:ascii="Times New Roman" w:hAnsi="Times New Roman"/>
        </w:rPr>
        <w:t>Авторы:   Л. С. Атанасян,  В. Ф. Бутузов,  С .Б. Кадомцев,  Э. Г. Позняк, И. И. Юдина.                                 Москва,  «Просвещение», 2017г</w:t>
      </w:r>
    </w:p>
    <w:p w:rsidR="0005714C" w:rsidRPr="00FD26E9" w:rsidRDefault="0005714C" w:rsidP="0005714C">
      <w:pPr>
        <w:rPr>
          <w:rFonts w:ascii="Times New Roman" w:hAnsi="Times New Roman"/>
          <w:b/>
        </w:rPr>
      </w:pPr>
    </w:p>
    <w:p w:rsidR="0005714C" w:rsidRPr="00FD26E9" w:rsidRDefault="0005714C" w:rsidP="0005714C">
      <w:pPr>
        <w:spacing w:after="0" w:line="240" w:lineRule="auto"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05714C" w:rsidRDefault="0005714C" w:rsidP="0005714C">
      <w:pPr>
        <w:rPr>
          <w:b/>
        </w:rPr>
      </w:pPr>
    </w:p>
    <w:p w:rsidR="0005714C" w:rsidRDefault="0005714C" w:rsidP="0005714C">
      <w:pPr>
        <w:rPr>
          <w:b/>
        </w:rPr>
      </w:pPr>
    </w:p>
    <w:p w:rsidR="0005714C" w:rsidRDefault="0005714C" w:rsidP="0005714C">
      <w:pPr>
        <w:rPr>
          <w:b/>
        </w:rPr>
      </w:pPr>
    </w:p>
    <w:p w:rsidR="0005714C" w:rsidRDefault="0005714C" w:rsidP="0005714C">
      <w:pPr>
        <w:rPr>
          <w:b/>
        </w:rPr>
      </w:pPr>
    </w:p>
    <w:p w:rsidR="0005714C" w:rsidRDefault="0005714C" w:rsidP="0005714C">
      <w:pPr>
        <w:rPr>
          <w:b/>
        </w:rPr>
      </w:pPr>
      <w:r>
        <w:rPr>
          <w:b/>
        </w:rPr>
        <w:t xml:space="preserve">               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5714C" w:rsidRDefault="0005714C" w:rsidP="0005714C">
      <w:pPr>
        <w:jc w:val="both"/>
        <w:rPr>
          <w:rFonts w:ascii="Times New Roman" w:eastAsia="Times New Roman" w:hAnsi="Times New Roman"/>
          <w:lang w:eastAsia="ru-RU"/>
        </w:rPr>
      </w:pP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Программа обеспечивает достижение  следующих  результатов  освоения  курса  геометрии 8 класса.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У выпускников будут сформированы </w:t>
      </w: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 xml:space="preserve">личностные, регулятивные, познавательные </w:t>
      </w:r>
      <w:r w:rsidRPr="00FD26E9">
        <w:rPr>
          <w:rFonts w:ascii="Times New Roman" w:eastAsia="@Arial Unicode MS" w:hAnsi="Times New Roman"/>
          <w:b/>
          <w:color w:val="000000"/>
          <w:lang w:eastAsia="ru-RU"/>
        </w:rPr>
        <w:t xml:space="preserve">и </w:t>
      </w: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коммуникативные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учебные действия как основа умения учиться и </w:t>
      </w:r>
      <w:r w:rsidRPr="00FD26E9">
        <w:rPr>
          <w:rFonts w:ascii="Times New Roman" w:eastAsia="@Arial Unicode MS" w:hAnsi="Times New Roman"/>
          <w:b/>
          <w:color w:val="000000"/>
          <w:lang w:eastAsia="ru-RU"/>
        </w:rPr>
        <w:t>предметные</w:t>
      </w: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 результаты освоения содержания курса.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В</w:t>
      </w:r>
      <w:r w:rsidRPr="00FD26E9">
        <w:rPr>
          <w:rFonts w:ascii="Times New Roman" w:eastAsia="Times New Roman" w:hAnsi="Times New Roman"/>
          <w:b/>
          <w:lang w:eastAsia="ru-RU"/>
        </w:rPr>
        <w:t xml:space="preserve"> сфере личностных учебных действиях будут сформированы</w:t>
      </w:r>
      <w:r w:rsidRPr="00FD26E9">
        <w:rPr>
          <w:rFonts w:ascii="Times New Roman" w:eastAsia="Times New Roman" w:hAnsi="Times New Roman"/>
          <w:lang w:eastAsia="ru-RU"/>
        </w:rPr>
        <w:t xml:space="preserve"> ценностно –смысловая ориентация учащихся, установление учащимся связи между учебной деятельностью и её мотивом, </w:t>
      </w:r>
      <w:r w:rsidRPr="00FD26E9">
        <w:rPr>
          <w:rFonts w:ascii="Times New Roman" w:eastAsia="@Arial Unicode MS" w:hAnsi="Times New Roman"/>
          <w:color w:val="000000"/>
          <w:lang w:eastAsia="ru-RU"/>
        </w:rPr>
        <w:t>ориентация на моральные нормы и их выполнение.</w:t>
      </w:r>
    </w:p>
    <w:p w:rsidR="0005714C" w:rsidRPr="00FD26E9" w:rsidRDefault="0005714C" w:rsidP="0005714C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/>
          <w:color w:val="000000"/>
          <w:lang w:eastAsia="ru-RU"/>
        </w:rPr>
      </w:pPr>
    </w:p>
    <w:p w:rsidR="0005714C" w:rsidRPr="00FD26E9" w:rsidRDefault="0005714C" w:rsidP="0005714C">
      <w:pPr>
        <w:rPr>
          <w:rFonts w:ascii="Times New Roman" w:eastAsia="Times New Roman" w:hAnsi="Times New Roman"/>
          <w:b/>
          <w:i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FD26E9">
        <w:rPr>
          <w:rFonts w:ascii="Times New Roman" w:eastAsia="Times New Roman" w:hAnsi="Times New Roman"/>
          <w:b/>
          <w:i/>
          <w:lang w:eastAsia="ru-RU"/>
        </w:rPr>
        <w:t xml:space="preserve"> Личностные  учебные действия                                                                            </w:t>
      </w:r>
    </w:p>
    <w:p w:rsidR="0005714C" w:rsidRPr="00FD26E9" w:rsidRDefault="0005714C" w:rsidP="0005714C">
      <w:pPr>
        <w:ind w:firstLine="567"/>
        <w:rPr>
          <w:rFonts w:ascii="Times New Roman" w:eastAsia="Times New Roman" w:hAnsi="Times New Roman"/>
          <w:b/>
          <w:lang w:eastAsia="ru-RU"/>
        </w:rPr>
      </w:pPr>
      <w:r w:rsidRPr="00FD26E9">
        <w:rPr>
          <w:rFonts w:ascii="Times New Roman" w:eastAsia="Times New Roman" w:hAnsi="Times New Roman"/>
          <w:b/>
          <w:lang w:eastAsia="ru-RU"/>
        </w:rPr>
        <w:t>У выпускника</w:t>
      </w:r>
      <w:r w:rsidRPr="00FD26E9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FD26E9">
        <w:rPr>
          <w:rFonts w:ascii="Times New Roman" w:eastAsia="Times New Roman" w:hAnsi="Times New Roman"/>
          <w:b/>
          <w:lang w:eastAsia="ru-RU"/>
        </w:rPr>
        <w:t xml:space="preserve">будут сформированы:  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b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представления об основных этапах истории и наиболее важных тенденциях развития математической науки, о профессиональной деятельности ученых математиков;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способность к эстетическому восприятию математических объектов, задач, решений,  рассуждений: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способность потребности в самореализации в творческой деятельности, выражающаяся в креативности мышления, инициативе, находчивости, активности при решении  математических задач;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  потребность в самообразовании, готовность принимать самостоятельные решения;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-  </w:t>
      </w:r>
      <w:r w:rsidRPr="00FD26E9">
        <w:rPr>
          <w:rFonts w:ascii="Times New Roman" w:eastAsia="@Arial Unicode MS" w:hAnsi="Times New Roman"/>
          <w:color w:val="000000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для формирования: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 устойчивой 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учебно-познавательной мотивации учения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 </w:t>
      </w:r>
      <w:r w:rsidRPr="00FD26E9">
        <w:rPr>
          <w:rFonts w:ascii="Times New Roman" w:eastAsia="Times New Roman" w:hAnsi="Times New Roman"/>
          <w:lang w:eastAsia="ru-RU"/>
        </w:rPr>
        <w:t xml:space="preserve">адекватного понимания причин успешности /неуспешности  учебной деятельности; 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 -  установки на здоровый образ жизни и реализации её в реальном поведении и поступках; 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lang w:eastAsia="ru-RU"/>
        </w:rPr>
      </w:pPr>
      <w:r w:rsidRPr="00FD26E9">
        <w:rPr>
          <w:rFonts w:ascii="Times New Roman" w:eastAsia="@Arial Unicode MS" w:hAnsi="Times New Roman"/>
          <w:lang w:eastAsia="ru-RU"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благополучие.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lang w:eastAsia="ru-RU"/>
        </w:rPr>
      </w:pP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 w:rsidRPr="00FD26E9">
        <w:rPr>
          <w:rFonts w:ascii="Times New Roman" w:eastAsia="@Arial Unicode MS" w:hAnsi="Times New Roman"/>
          <w:lang w:eastAsia="ru-RU"/>
        </w:rPr>
        <w:t>В</w:t>
      </w:r>
      <w:r w:rsidRPr="00FD26E9">
        <w:rPr>
          <w:rFonts w:ascii="Times New Roman" w:eastAsia="@Arial Unicode MS" w:hAnsi="Times New Roman"/>
          <w:b/>
          <w:lang w:eastAsia="ru-RU"/>
        </w:rPr>
        <w:t xml:space="preserve"> сфере</w:t>
      </w:r>
      <w:r w:rsidRPr="00FD26E9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регулятивных учебных действий</w:t>
      </w:r>
      <w:r w:rsidRPr="00FD26E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</w:t>
      </w:r>
      <w:r w:rsidRPr="00FD26E9">
        <w:rPr>
          <w:rFonts w:ascii="Times New Roman" w:eastAsia="@Arial Unicode MS" w:hAnsi="Times New Roman"/>
          <w:color w:val="000000"/>
          <w:lang w:eastAsia="ru-RU"/>
        </w:rPr>
        <w:lastRenderedPageBreak/>
        <w:t>числе во внутреннем плане),  контролировать и оценивать свои действия, вносить соответствующие коррективы в их выполнение.</w:t>
      </w:r>
      <w:r w:rsidRPr="00FD26E9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</w:t>
      </w:r>
    </w:p>
    <w:p w:rsidR="0005714C" w:rsidRPr="00FD26E9" w:rsidRDefault="0005714C" w:rsidP="0005714C">
      <w:pPr>
        <w:jc w:val="center"/>
        <w:rPr>
          <w:rFonts w:ascii="Times New Roman" w:eastAsia="@Arial Unicode MS" w:hAnsi="Times New Roman"/>
          <w:i/>
          <w:iCs/>
          <w:lang w:eastAsia="ru-RU"/>
        </w:rPr>
      </w:pPr>
      <w:r w:rsidRPr="00FD26E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Регулятивные учебные действия</w:t>
      </w:r>
    </w:p>
    <w:p w:rsidR="0005714C" w:rsidRPr="00FD26E9" w:rsidRDefault="0005714C" w:rsidP="0005714C">
      <w:pPr>
        <w:ind w:firstLine="567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FD26E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bCs/>
          <w:iCs/>
          <w:color w:val="000000"/>
          <w:lang w:eastAsia="ru-RU"/>
        </w:rPr>
        <w:t>-  обнаруживать и формулировать проблему под  руководством учителя;</w:t>
      </w:r>
      <w:r w:rsidRPr="00FD26E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                    </w:t>
      </w:r>
      <w:r w:rsidRPr="00FD26E9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ставить цель  деятельности на основе поставленной проблемы и предлагать несколько способов её достижения;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самостоятельно анализировать  условия достижения цели на основе учета, выделенных учителем ориентиров  действия в новом  учебном  материале;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планировать  пути достижения целей, отбирать  адекватные методы;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работая по плану, сверять  свои действия с целью и при необходимости  исправлять ошибки самостоятельно (в том числе и корректировать план);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@Arial Unicode MS" w:hAnsi="Times New Roman"/>
          <w:color w:val="000000"/>
          <w:lang w:eastAsia="ru-RU"/>
        </w:rPr>
        <w:t>различать способ и результат действия;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устанавливает целевые приоритеты.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b/>
          <w:color w:val="000000"/>
          <w:lang w:eastAsia="ru-RU"/>
        </w:rPr>
      </w:pP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научиться: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b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в сотрудничестве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с учителем ставить новые учебные задачи;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преобразовывать практическую задачу в познавательную;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проявлять познавательную инициативу в учебном сотрудничестве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самостоятельно учитывать выделенные учителем ориентиры действия в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новом учебном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материале;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осуществлять констатирующий и предвосхищающий контроль по результату и по способу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действия, актуальный контроль на уровне произвольного внимания;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lang w:eastAsia="ru-RU"/>
        </w:rPr>
      </w:pPr>
      <w:r w:rsidRPr="00FD26E9">
        <w:rPr>
          <w:rFonts w:ascii="Times New Roman" w:eastAsia="@Arial Unicode MS" w:hAnsi="Times New Roman"/>
          <w:i/>
          <w:iCs/>
          <w:lang w:eastAsia="ru-RU"/>
        </w:rPr>
        <w:t xml:space="preserve">- </w:t>
      </w:r>
      <w:r w:rsidRPr="00FD26E9">
        <w:rPr>
          <w:rFonts w:ascii="Times New Roman" w:eastAsia="@Arial Unicode MS" w:hAnsi="Times New Roman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В </w:t>
      </w:r>
      <w:r w:rsidRPr="00FD26E9">
        <w:rPr>
          <w:rFonts w:ascii="Times New Roman" w:eastAsia="@Arial Unicode MS" w:hAnsi="Times New Roman"/>
          <w:b/>
          <w:bCs/>
          <w:i/>
          <w:iCs/>
          <w:color w:val="000000"/>
          <w:lang w:eastAsia="ru-RU"/>
        </w:rPr>
        <w:t xml:space="preserve">сфере познавательных учебных действий </w:t>
      </w:r>
      <w:r w:rsidRPr="00FD26E9">
        <w:rPr>
          <w:rFonts w:ascii="Times New Roman" w:eastAsia="@Arial Unicode MS" w:hAnsi="Times New Roman"/>
          <w:color w:val="000000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5714C" w:rsidRPr="00FD26E9" w:rsidRDefault="0005714C" w:rsidP="0005714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ind w:firstLine="567"/>
        <w:contextualSpacing/>
        <w:jc w:val="both"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Познавательные  учебные действия</w:t>
      </w:r>
    </w:p>
    <w:p w:rsidR="0005714C" w:rsidRPr="00FD26E9" w:rsidRDefault="0005714C" w:rsidP="0005714C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/>
          <w:b/>
          <w:i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i/>
          <w:color w:val="000000"/>
          <w:lang w:eastAsia="ru-RU"/>
        </w:rPr>
        <w:t>Выпускник научится: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информационной культуре, выражающейся в умении осуществлять поиск.  Отбор,  анализ, систематизацию и классификацию информации, использовать различные источники информации для решения учебных проблем;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 принимать решение в условиях неполной и избыточной информации;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lastRenderedPageBreak/>
        <w:t>- создавать, применять и преобразовывать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строить сообщения в устной и письменной форме;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ориентироваться на разнообразие способов решения задач;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color w:val="000000"/>
          <w:lang w:eastAsia="ru-RU"/>
        </w:rPr>
        <w:t>анализировать, сравнивать, классифицировать и обобщать факты и явления;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давать определения понятиям;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@Arial Unicode MS" w:hAnsi="Times New Roman"/>
          <w:color w:val="000000"/>
          <w:lang w:eastAsia="ru-RU"/>
        </w:rPr>
        <w:t>понимать сущность алгоритмических предписаний, умение действовать в соответствии с предложенным алгоритмом;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5714C" w:rsidRPr="00FD26E9" w:rsidRDefault="0005714C" w:rsidP="0005714C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/>
          <w:b/>
          <w:i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научиться: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записывать, фиксировать информацию об окружающем мире с помощью инструментов ИКТ;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создавать и преобразовывать модели и схемы для решения задач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осознанно и произвольно строить сообщения в устной и письменной форме;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осуществлять выбор наиболее эффективных способов решения задач в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зависимости от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конкретных условий;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частей, самостоятельн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о </w:t>
      </w:r>
      <w:r w:rsidRPr="00FD26E9">
        <w:rPr>
          <w:rFonts w:ascii="Times New Roman" w:eastAsia="Times New Roman" w:hAnsi="Times New Roman"/>
          <w:lang w:eastAsia="ru-RU"/>
        </w:rPr>
        <w:t>достраивая и восполняя недостающие компоненты;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осуществлять сравнение, систематизацию и классификацию, самостоятельно выбирая основания и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критерии для указанных логических операций;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i/>
          <w:iCs/>
          <w:lang w:eastAsia="ru-RU"/>
        </w:rPr>
      </w:pPr>
      <w:r w:rsidRPr="00FD26E9">
        <w:rPr>
          <w:rFonts w:ascii="Times New Roman" w:eastAsia="@Arial Unicode MS" w:hAnsi="Times New Roman"/>
          <w:i/>
          <w:iCs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произвольно и осознанно владеть общими приёмами решения задач.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i/>
          <w:iCs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В </w:t>
      </w:r>
      <w:r w:rsidRPr="00FD26E9">
        <w:rPr>
          <w:rFonts w:ascii="Times New Roman" w:eastAsia="@Arial Unicode MS" w:hAnsi="Times New Roman"/>
          <w:b/>
          <w:bCs/>
          <w:i/>
          <w:iCs/>
          <w:color w:val="000000"/>
          <w:lang w:eastAsia="ru-RU"/>
        </w:rPr>
        <w:t xml:space="preserve">сфере коммуникативных   учебных действий </w:t>
      </w:r>
      <w:r w:rsidRPr="00FD26E9">
        <w:rPr>
          <w:rFonts w:ascii="Times New Roman" w:eastAsia="@Arial Unicode MS" w:hAnsi="Times New Roman"/>
          <w:color w:val="000000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FD26E9">
        <w:rPr>
          <w:rFonts w:ascii="Times New Roman" w:eastAsia="@Arial Unicode MS" w:hAnsi="Times New Roman"/>
          <w:i/>
          <w:iCs/>
          <w:lang w:eastAsia="ru-RU"/>
        </w:rPr>
        <w:t xml:space="preserve">, </w:t>
      </w:r>
      <w:r w:rsidRPr="00FD26E9">
        <w:rPr>
          <w:rFonts w:ascii="Times New Roman" w:eastAsia="Times New Roman" w:hAnsi="Times New Roman"/>
          <w:lang w:eastAsia="ru-RU"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05714C" w:rsidRPr="00FD26E9" w:rsidRDefault="0005714C" w:rsidP="0005714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Коммуникативные  учебные действия</w:t>
      </w:r>
    </w:p>
    <w:p w:rsidR="0005714C" w:rsidRPr="00FD26E9" w:rsidRDefault="0005714C" w:rsidP="0005714C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@Arial Unicode MS" w:hAnsi="Times New Roman"/>
          <w:b/>
          <w:i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i/>
          <w:color w:val="000000"/>
          <w:lang w:eastAsia="ru-RU"/>
        </w:rPr>
        <w:t>Выпускник научится:</w:t>
      </w:r>
    </w:p>
    <w:p w:rsidR="0005714C" w:rsidRPr="00FD26E9" w:rsidRDefault="0005714C" w:rsidP="0005714C">
      <w:pPr>
        <w:shd w:val="clear" w:color="auto" w:fill="FFFFFF"/>
        <w:spacing w:after="0" w:line="338" w:lineRule="atLeast"/>
        <w:ind w:firstLine="567"/>
        <w:contextualSpacing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FD26E9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- </w:t>
      </w:r>
      <w:r w:rsidRPr="00FD26E9">
        <w:rPr>
          <w:rFonts w:ascii="Times New Roman" w:eastAsia="Times New Roman" w:hAnsi="Times New Roman"/>
          <w:color w:val="000000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05714C" w:rsidRPr="00FD26E9" w:rsidRDefault="0005714C" w:rsidP="0005714C">
      <w:pPr>
        <w:shd w:val="clear" w:color="auto" w:fill="FFFFFF"/>
        <w:spacing w:after="0" w:line="338" w:lineRule="atLeast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lastRenderedPageBreak/>
        <w:t>- в дискуссии уметь выдвинуть аргументы и контраргументы;</w:t>
      </w:r>
    </w:p>
    <w:p w:rsidR="0005714C" w:rsidRPr="00FD26E9" w:rsidRDefault="0005714C" w:rsidP="0005714C">
      <w:pPr>
        <w:shd w:val="clear" w:color="auto" w:fill="FFFFFF"/>
        <w:spacing w:after="0" w:line="338" w:lineRule="atLeast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учиться критично, относиться к своему мнению, с достоинством признавать ошибочность своего мнения и корректировать его;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color w:val="000000"/>
          <w:lang w:eastAsia="ru-RU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формулировать собственное мнение и позицию;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 задавать вопросы;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FD26E9">
        <w:rPr>
          <w:rFonts w:ascii="Times New Roman" w:eastAsia="@Arial Unicode MS" w:hAnsi="Times New Roman"/>
          <w:iCs/>
          <w:color w:val="000000"/>
          <w:lang w:eastAsia="ru-RU"/>
        </w:rPr>
        <w:t>-</w:t>
      </w: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@Arial Unicode MS" w:hAnsi="Times New Roman"/>
          <w:iCs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@Arial Unicode MS" w:hAnsi="Times New Roman"/>
          <w:iCs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05714C" w:rsidRPr="00FD26E9" w:rsidRDefault="0005714C" w:rsidP="0005714C">
      <w:pPr>
        <w:tabs>
          <w:tab w:val="left" w:leader="dot" w:pos="624"/>
        </w:tabs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научиться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: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учитывать и координировать в сотрудничестве позиции других людей, отличные от собственной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учитывать разные мнения и интересы и обосновывать собственную позицию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понимать относительность мнений и подходов к решению проблемы;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>-</w:t>
      </w:r>
      <w:r w:rsidRPr="00FD26E9">
        <w:rPr>
          <w:rFonts w:ascii="Times New Roman" w:eastAsia="Times New Roman" w:hAnsi="Times New Roman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с 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учётом целей коммуникации достаточно точно, последовательно и полно передавать партнёру необходимую информацию как ориентир для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построения действия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5714C" w:rsidRPr="00FD26E9" w:rsidRDefault="0005714C" w:rsidP="0005714C">
      <w:pPr>
        <w:ind w:firstLine="567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D26E9">
        <w:rPr>
          <w:rFonts w:ascii="Times New Roman" w:eastAsia="@Arial Unicode MS" w:hAnsi="Times New Roman"/>
          <w:color w:val="000000"/>
          <w:lang w:eastAsia="ru-RU"/>
        </w:rPr>
        <w:t xml:space="preserve">-  </w:t>
      </w:r>
      <w:r w:rsidRPr="00FD26E9">
        <w:rPr>
          <w:rFonts w:ascii="Times New Roman" w:eastAsia="Times New Roman" w:hAnsi="Times New Roman"/>
          <w:lang w:eastAsia="ru-RU"/>
        </w:rPr>
        <w:t>адекватно использовать речь для планирования и регуляции своей деятельности</w:t>
      </w:r>
      <w:r w:rsidRPr="00FD26E9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@Arial Unicode MS" w:hAnsi="Times New Roman"/>
          <w:b/>
          <w:bCs/>
          <w:lang w:eastAsia="ru-RU"/>
        </w:rPr>
        <w:t xml:space="preserve">- </w:t>
      </w:r>
      <w:r w:rsidRPr="00FD26E9">
        <w:rPr>
          <w:rFonts w:ascii="Times New Roman" w:eastAsia="Times New Roman" w:hAnsi="Times New Roman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05714C" w:rsidRPr="00FD26E9" w:rsidRDefault="0005714C" w:rsidP="0005714C">
      <w:pPr>
        <w:tabs>
          <w:tab w:val="left" w:leader="dot" w:pos="624"/>
        </w:tabs>
        <w:jc w:val="both"/>
        <w:rPr>
          <w:rFonts w:ascii="Times New Roman" w:eastAsia="Times New Roman" w:hAnsi="Times New Roman"/>
          <w:b/>
          <w:i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           </w:t>
      </w:r>
    </w:p>
    <w:p w:rsidR="0005714C" w:rsidRPr="00FD26E9" w:rsidRDefault="0005714C" w:rsidP="0005714C">
      <w:pPr>
        <w:tabs>
          <w:tab w:val="left" w:leader="dot" w:pos="624"/>
        </w:tabs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 xml:space="preserve"> Предметные результаты</w:t>
      </w:r>
      <w:r w:rsidRPr="00FD26E9">
        <w:rPr>
          <w:rFonts w:ascii="Times New Roman" w:eastAsia="Times New Roman" w:hAnsi="Times New Roman"/>
          <w:lang w:eastAsia="ru-RU"/>
        </w:rPr>
        <w:t xml:space="preserve"> учащихся проявляются в знаниях, умениях, компетентностях, характеризующих  уровень  овладения содержанием учебного предмета:  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умение работать с геометрическим текстом (анализировать, извлекать необходимую информацию), применять математическую терминологию и  символику, использовать язык математики (словесный, символический, графический), обосновать суждения, доказывать математические утверждения;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овладение базовым понятийном аппаратом по основным разделам содержания; об основных, изучаемых понятиях (число, геометрическая фигура, геометрическая величина) как важнейших моделях, позволяющих описывать и изучать реальные процессы и явления;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- овладение навыками устных, письменных, инструментальных вычислений; 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-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 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усвоение систематических знаний о плоских фигурах и их свойствах, а также на наглядном уровне — о простейших пространственных телах, умение применять знания о них для решения геометрических и практических задач;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умение проводить операции над векторами, вычислять длину и координаты вектора, угол между векторами;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- умение  измерять длины отрезков, величины углов, площади плоских фигур; </w:t>
      </w:r>
    </w:p>
    <w:p w:rsidR="0005714C" w:rsidRPr="00FD26E9" w:rsidRDefault="0005714C" w:rsidP="0005714C">
      <w:pPr>
        <w:tabs>
          <w:tab w:val="left" w:leader="dot" w:pos="624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- умение применять изученные понятия,  результаты и методы при решении задач практического характера и задач из смежных дисциплин с использованием при необходимости справочных  материалов, калькулятора, компьютера.                                     </w:t>
      </w:r>
    </w:p>
    <w:p w:rsidR="0005714C" w:rsidRPr="00FD26E9" w:rsidRDefault="0005714C" w:rsidP="0005714C">
      <w:pPr>
        <w:tabs>
          <w:tab w:val="left" w:leader="dot" w:pos="624"/>
        </w:tabs>
        <w:rPr>
          <w:rFonts w:ascii="Times New Roman" w:eastAsia="Times New Roman" w:hAnsi="Times New Roman"/>
          <w:b/>
          <w:i/>
          <w:lang w:eastAsia="ru-RU"/>
        </w:rPr>
      </w:pPr>
    </w:p>
    <w:p w:rsidR="0005714C" w:rsidRPr="00FD26E9" w:rsidRDefault="0005714C" w:rsidP="0005714C">
      <w:pPr>
        <w:tabs>
          <w:tab w:val="left" w:leader="dot" w:pos="624"/>
        </w:tabs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>Предметные результаты изучения курса геометрии 7 класса</w:t>
      </w:r>
    </w:p>
    <w:p w:rsidR="0005714C" w:rsidRPr="00FD26E9" w:rsidRDefault="0005714C" w:rsidP="0005714C">
      <w:pPr>
        <w:ind w:firstLine="360"/>
        <w:jc w:val="center"/>
        <w:rPr>
          <w:rFonts w:ascii="Times New Roman" w:hAnsi="Times New Roman"/>
          <w:b/>
          <w:i/>
        </w:rPr>
      </w:pPr>
      <w:r w:rsidRPr="00FD26E9">
        <w:rPr>
          <w:rFonts w:ascii="Times New Roman" w:hAnsi="Times New Roman"/>
          <w:b/>
          <w:i/>
        </w:rPr>
        <w:t>Наглядная геометрия</w:t>
      </w:r>
    </w:p>
    <w:p w:rsidR="0005714C" w:rsidRPr="00FD26E9" w:rsidRDefault="0005714C" w:rsidP="0005714C">
      <w:pPr>
        <w:tabs>
          <w:tab w:val="left" w:leader="dot" w:pos="624"/>
        </w:tabs>
        <w:rPr>
          <w:rFonts w:ascii="Times New Roman" w:eastAsia="Times New Roman" w:hAnsi="Times New Roman"/>
          <w:b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 xml:space="preserve">Выпускник научится:   </w:t>
      </w:r>
    </w:p>
    <w:p w:rsidR="0005714C" w:rsidRPr="00FD26E9" w:rsidRDefault="0005714C" w:rsidP="0005714C">
      <w:pPr>
        <w:spacing w:after="0" w:line="240" w:lineRule="auto"/>
        <w:ind w:left="360"/>
        <w:rPr>
          <w:rFonts w:ascii="Times New Roman" w:hAnsi="Times New Roman"/>
        </w:rPr>
      </w:pPr>
      <w:r w:rsidRPr="00FD26E9">
        <w:rPr>
          <w:rFonts w:ascii="Times New Roman" w:hAnsi="Times New Roman"/>
        </w:rPr>
        <w:t>- 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и др.);</w:t>
      </w:r>
    </w:p>
    <w:p w:rsidR="0005714C" w:rsidRPr="00FD26E9" w:rsidRDefault="0005714C" w:rsidP="0005714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>- распознавать виды углов, виды треугольников;</w:t>
      </w:r>
    </w:p>
    <w:p w:rsidR="0005714C" w:rsidRPr="00FD26E9" w:rsidRDefault="0005714C" w:rsidP="0005714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D26E9">
        <w:rPr>
          <w:rFonts w:ascii="Times New Roman" w:hAnsi="Times New Roman"/>
        </w:rPr>
        <w:t>- 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05714C" w:rsidRPr="00FD26E9" w:rsidRDefault="0005714C" w:rsidP="0005714C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05714C" w:rsidRPr="00FD26E9" w:rsidRDefault="0005714C" w:rsidP="0005714C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>Выпускник получит  возможность:</w:t>
      </w:r>
    </w:p>
    <w:p w:rsidR="0005714C" w:rsidRPr="00FD26E9" w:rsidRDefault="0005714C" w:rsidP="0005714C">
      <w:pPr>
        <w:rPr>
          <w:rFonts w:ascii="Times New Roman" w:hAnsi="Times New Roman"/>
          <w:bCs/>
        </w:rPr>
      </w:pPr>
      <w:r w:rsidRPr="00FD26E9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жизни для:                                                                                                                                                                                 </w:t>
      </w:r>
      <w:r w:rsidRPr="00FD26E9">
        <w:rPr>
          <w:rFonts w:ascii="Times New Roman" w:hAnsi="Times New Roman"/>
        </w:rPr>
        <w:t xml:space="preserve">- углубления и развития представлений о плоских и пространственных геометрических фигурах </w:t>
      </w:r>
      <w:r w:rsidRPr="00FD26E9">
        <w:rPr>
          <w:rFonts w:ascii="Times New Roman" w:hAnsi="Times New Roman"/>
        </w:rPr>
        <w:lastRenderedPageBreak/>
        <w:t>(точка, прямая, отрезок, луч, угол, треугольник, окружность и др.);применения понятия развертки для выполнения практических расчетов</w:t>
      </w:r>
      <w:r w:rsidRPr="00FD26E9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05714C" w:rsidRPr="00FD26E9" w:rsidRDefault="0005714C" w:rsidP="0005714C">
      <w:pPr>
        <w:tabs>
          <w:tab w:val="left" w:leader="dot" w:pos="624"/>
        </w:tabs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05714C" w:rsidRPr="00FD26E9" w:rsidRDefault="0005714C" w:rsidP="0005714C">
      <w:pPr>
        <w:tabs>
          <w:tab w:val="left" w:leader="dot" w:pos="624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>Геометрические фигуры</w:t>
      </w:r>
    </w:p>
    <w:p w:rsidR="0005714C" w:rsidRPr="00FD26E9" w:rsidRDefault="0005714C" w:rsidP="0005714C">
      <w:pPr>
        <w:tabs>
          <w:tab w:val="left" w:leader="dot" w:pos="624"/>
        </w:tabs>
        <w:rPr>
          <w:rFonts w:ascii="Times New Roman" w:eastAsia="Times New Roman" w:hAnsi="Times New Roman"/>
          <w:b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 xml:space="preserve">Выпускник научится:   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i/>
          <w:lang w:eastAsia="ru-RU"/>
        </w:rPr>
        <w:t xml:space="preserve">- </w:t>
      </w:r>
      <w:r w:rsidRPr="00FD26E9">
        <w:rPr>
          <w:rFonts w:ascii="Times New Roman" w:hAnsi="Times New Roman"/>
        </w:rPr>
        <w:t>пользоваться</w:t>
      </w:r>
      <w:r w:rsidRPr="00FD26E9">
        <w:rPr>
          <w:rFonts w:ascii="Times New Roman" w:eastAsia="Times New Roman" w:hAnsi="Times New Roman"/>
          <w:i/>
          <w:lang w:eastAsia="ru-RU"/>
        </w:rPr>
        <w:t xml:space="preserve"> </w:t>
      </w:r>
      <w:r w:rsidRPr="00FD26E9">
        <w:rPr>
          <w:rFonts w:ascii="Times New Roman" w:eastAsia="Times New Roman" w:hAnsi="Times New Roman"/>
          <w:lang w:eastAsia="ru-RU"/>
        </w:rPr>
        <w:t>языком геометрии для описания предметов окружающего мира и их взаимного расположения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распознать и изображать на чертежах и рисунках, моделях и в окружающем мире плоские и пространственные геометрические фигуры и их конфигурации;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находить длин линейных элементов фигур и их отношения,  градусную  меру  углов  от    0</w:t>
      </w:r>
      <m:oMath>
        <m:r>
          <w:rPr>
            <w:rFonts w:ascii="Cambria Math" w:eastAsia="Times New Roman" w:hAnsi="Cambria Math"/>
            <w:lang w:eastAsia="ru-RU"/>
          </w:rPr>
          <m:t>°</m:t>
        </m:r>
      </m:oMath>
      <w:r w:rsidRPr="00FD26E9">
        <w:rPr>
          <w:rFonts w:ascii="Times New Roman" w:eastAsia="Times New Roman" w:hAnsi="Times New Roman"/>
          <w:lang w:eastAsia="ru-RU"/>
        </w:rPr>
        <w:t xml:space="preserve"> до 180</w:t>
      </w:r>
      <m:oMath>
        <m:r>
          <w:rPr>
            <w:rFonts w:ascii="Cambria Math" w:eastAsia="Times New Roman" w:hAnsi="Cambria Math"/>
            <w:lang w:eastAsia="ru-RU"/>
          </w:rPr>
          <m:t>°</m:t>
        </m:r>
      </m:oMath>
      <w:r w:rsidRPr="00FD26E9">
        <w:rPr>
          <w:rFonts w:ascii="Times New Roman" w:eastAsia="Times New Roman" w:hAnsi="Times New Roman"/>
          <w:lang w:eastAsia="ru-RU"/>
        </w:rPr>
        <w:t xml:space="preserve">, применяя определения, свойства и признаки фигур и их элементов, отношения фигур (равенство, сравнение, симметрии); 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решать задачи на доказательство, опираясь на изученные свойства фигур и отношений между ними, применяя изученные метолы доказательств;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>- решать несложные задачи  на построение, применяя основные алгоритмы построения с помощью циркуля и линейки;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 -  решать простейшие планиметрические задачи в пространстве. </w:t>
      </w:r>
    </w:p>
    <w:p w:rsidR="0005714C" w:rsidRPr="00FD26E9" w:rsidRDefault="0005714C" w:rsidP="0005714C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FD26E9">
        <w:rPr>
          <w:rFonts w:ascii="Times New Roman" w:eastAsia="Times New Roman" w:hAnsi="Times New Roman"/>
          <w:b/>
          <w:i/>
          <w:lang w:eastAsia="ru-RU"/>
        </w:rPr>
        <w:t>Выпускник получит  возможность:</w:t>
      </w:r>
    </w:p>
    <w:p w:rsidR="0005714C" w:rsidRPr="00FD26E9" w:rsidRDefault="0005714C" w:rsidP="0005714C">
      <w:pPr>
        <w:rPr>
          <w:rFonts w:ascii="Times New Roman" w:hAnsi="Times New Roman"/>
          <w:lang w:eastAsia="ru-RU"/>
        </w:rPr>
      </w:pPr>
      <w:r w:rsidRPr="00FD26E9">
        <w:rPr>
          <w:rFonts w:ascii="Times New Roman" w:hAnsi="Times New Roman"/>
          <w:i/>
          <w:lang w:eastAsia="ru-RU"/>
        </w:rPr>
        <w:t xml:space="preserve">                 - </w:t>
      </w:r>
      <w:r w:rsidRPr="00FD26E9">
        <w:rPr>
          <w:rFonts w:ascii="Times New Roman" w:hAnsi="Times New Roman"/>
        </w:rPr>
        <w:t>о</w:t>
      </w:r>
      <w:r w:rsidRPr="00FD26E9">
        <w:rPr>
          <w:rFonts w:ascii="Times New Roman" w:hAnsi="Times New Roman"/>
          <w:lang w:eastAsia="ru-RU"/>
        </w:rPr>
        <w:t>владеть  методами решения задач на вычисления и доказательства:  методом от противного, методом подобия, методом перебора вариантов, методом геометрических мест точек;</w:t>
      </w:r>
    </w:p>
    <w:p w:rsidR="0005714C" w:rsidRPr="00FD26E9" w:rsidRDefault="0005714C" w:rsidP="0005714C">
      <w:pPr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           -  приобрести  опыт применения алгебраического аппарата и идей движения при решении геометрических задач;</w:t>
      </w:r>
    </w:p>
    <w:p w:rsidR="0005714C" w:rsidRPr="00FD26E9" w:rsidRDefault="0005714C" w:rsidP="0005714C">
      <w:pPr>
        <w:rPr>
          <w:rFonts w:ascii="Times New Roman" w:eastAsia="Times New Roman" w:hAnsi="Times New Roman"/>
          <w:i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              </w:t>
      </w:r>
      <w:r w:rsidRPr="00FD26E9">
        <w:rPr>
          <w:rFonts w:ascii="Times New Roman" w:eastAsia="Times New Roman" w:hAnsi="Times New Roman"/>
          <w:i/>
          <w:lang w:eastAsia="ru-RU"/>
        </w:rPr>
        <w:t xml:space="preserve">- </w:t>
      </w:r>
      <w:r w:rsidRPr="00FD26E9">
        <w:rPr>
          <w:rFonts w:ascii="Times New Roman" w:hAnsi="Times New Roman"/>
        </w:rPr>
        <w:t>ов</w:t>
      </w:r>
      <w:r w:rsidRPr="00FD26E9">
        <w:rPr>
          <w:rFonts w:ascii="Times New Roman" w:eastAsia="Times New Roman" w:hAnsi="Times New Roman"/>
          <w:lang w:eastAsia="ru-RU"/>
        </w:rPr>
        <w:t>ладет</w:t>
      </w:r>
      <w:r w:rsidRPr="00FD26E9">
        <w:rPr>
          <w:rFonts w:ascii="Times New Roman" w:eastAsia="Times New Roman" w:hAnsi="Times New Roman"/>
          <w:i/>
          <w:lang w:eastAsia="ru-RU"/>
        </w:rPr>
        <w:t xml:space="preserve">ь </w:t>
      </w:r>
      <w:r w:rsidRPr="00FD26E9">
        <w:rPr>
          <w:rFonts w:ascii="Times New Roman" w:eastAsia="Times New Roman" w:hAnsi="Times New Roman"/>
          <w:lang w:eastAsia="ru-RU"/>
        </w:rPr>
        <w:t xml:space="preserve"> традиционной схемой решения задач на построение с помощью циркуля и линейки:  анализ, построение, доказательство и исследование;</w:t>
      </w:r>
    </w:p>
    <w:p w:rsidR="0005714C" w:rsidRPr="00FD26E9" w:rsidRDefault="0005714C" w:rsidP="0005714C">
      <w:pPr>
        <w:rPr>
          <w:rFonts w:ascii="Times New Roman" w:eastAsia="Times New Roman" w:hAnsi="Times New Roman"/>
          <w:i/>
          <w:lang w:eastAsia="ru-RU"/>
        </w:rPr>
      </w:pPr>
      <w:r w:rsidRPr="00FD26E9">
        <w:rPr>
          <w:rFonts w:ascii="Times New Roman" w:eastAsia="Times New Roman" w:hAnsi="Times New Roman"/>
          <w:i/>
          <w:lang w:eastAsia="ru-RU"/>
        </w:rPr>
        <w:t xml:space="preserve">        </w:t>
      </w:r>
      <w:r w:rsidRPr="00FD26E9">
        <w:rPr>
          <w:rFonts w:ascii="Times New Roman" w:eastAsia="Times New Roman" w:hAnsi="Times New Roman"/>
          <w:lang w:eastAsia="ru-RU"/>
        </w:rPr>
        <w:t xml:space="preserve">   - научиться решать задачи  на построение методом геометрического  места точек и методом подобия;</w:t>
      </w:r>
    </w:p>
    <w:p w:rsidR="0005714C" w:rsidRPr="00FD26E9" w:rsidRDefault="0005714C" w:rsidP="0005714C">
      <w:pPr>
        <w:rPr>
          <w:rFonts w:ascii="Times New Roman" w:eastAsia="Times New Roman" w:hAnsi="Times New Roman"/>
          <w:lang w:eastAsia="ru-RU"/>
        </w:rPr>
      </w:pPr>
      <w:r w:rsidRPr="00FD26E9">
        <w:rPr>
          <w:rFonts w:ascii="Times New Roman" w:eastAsia="Times New Roman" w:hAnsi="Times New Roman"/>
          <w:lang w:eastAsia="ru-RU"/>
        </w:rPr>
        <w:t xml:space="preserve">           - приобрести   опыт исследования свойств планиметрических фигур  с помощью компьютерных программ.</w:t>
      </w:r>
    </w:p>
    <w:p w:rsidR="0005714C" w:rsidRDefault="0005714C" w:rsidP="0005714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Измерения геометрических величин</w:t>
      </w:r>
    </w:p>
    <w:p w:rsidR="0005714C" w:rsidRDefault="0005714C" w:rsidP="0005714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Выпускник научится:  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свойства  измерения длин  и углов  при решении задач на нахождение длины отрезка,  градусной меры угла;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вычислять длины линейных элементов  треугольника и их углы;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вычислять площади треугольников, прямоугольников, круга и его частей;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решать задачи на доказательство с использованием признаков равенства треугольников и признаков параллельности прямых;</w:t>
      </w:r>
    </w:p>
    <w:p w:rsidR="0005714C" w:rsidRPr="00FD26E9" w:rsidRDefault="0005714C" w:rsidP="0005714C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5714C" w:rsidRDefault="0005714C" w:rsidP="0005714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05714C" w:rsidRDefault="0005714C" w:rsidP="000571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вычислять площади фигур, составленных из двух или более прямоугольников, треугольников, круга и сектора;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вычислять градусные меры углов;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приобрести опыт применения алгебраического аппарата при решении задач на вычисление.</w:t>
      </w: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14C" w:rsidRDefault="0005714C" w:rsidP="0005714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Default="0005714C" w:rsidP="000571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4C" w:rsidRPr="00FD26E9" w:rsidRDefault="0005714C" w:rsidP="000571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26E9">
        <w:rPr>
          <w:rFonts w:ascii="Times New Roman" w:hAnsi="Times New Roman"/>
          <w:b/>
          <w:sz w:val="24"/>
          <w:szCs w:val="24"/>
        </w:rPr>
        <w:t xml:space="preserve">Содержание учебного курса геометрии - </w:t>
      </w:r>
      <w:r w:rsidRPr="00FD26E9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05714C" w:rsidRPr="00FD26E9" w:rsidRDefault="0005714C" w:rsidP="0005714C">
      <w:pPr>
        <w:rPr>
          <w:rFonts w:ascii="Times New Roman" w:hAnsi="Times New Roman"/>
          <w:b/>
          <w:i/>
          <w:sz w:val="24"/>
          <w:szCs w:val="24"/>
        </w:rPr>
      </w:pPr>
      <w:r w:rsidRPr="00FD26E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свойствами, </w:t>
      </w:r>
      <w:r w:rsidRPr="00FD26E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рационально сочетать  логическую строгость и геометрическую наглядность.</w:t>
      </w: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682"/>
        <w:gridCol w:w="2328"/>
        <w:gridCol w:w="846"/>
        <w:gridCol w:w="2341"/>
        <w:gridCol w:w="4435"/>
      </w:tblGrid>
      <w:tr w:rsidR="0005714C" w:rsidRPr="00FD26E9" w:rsidTr="0007534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Наименование глав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5714C" w:rsidRPr="00FD26E9" w:rsidTr="00075341">
        <w:trPr>
          <w:trHeight w:val="8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Взаимное расположение прямых на плоскости.</w:t>
            </w: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autoSpaceDE w:val="0"/>
              <w:autoSpaceDN w:val="0"/>
              <w:adjustRightInd w:val="0"/>
              <w:ind w:left="40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обобщить учебный материал 7 класса</w:t>
            </w:r>
          </w:p>
        </w:tc>
      </w:tr>
      <w:tr w:rsidR="0005714C" w:rsidRPr="00FD26E9" w:rsidTr="00075341">
        <w:trPr>
          <w:trHeight w:val="34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Четырехугольники</w:t>
            </w: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-3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Многоугольники</w:t>
            </w: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Прямоугольник, ромб квадрат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такое ломаная, многоугольник, элементы многоугольника.                                      </w:t>
            </w: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Изображать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распознать многоугольники на чертежах, показывать элементы многоугольника.                                </w:t>
            </w: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определение выпуклого многоугольника; изображать и распознавать выпуклые и невыпуклые многоугольники.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и доказывать утверждения о сумме углов выпуклого многоугольника  и сумме его внешних углов.                  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определения параллелограмма, трапеции, прямоугольника, ромба, квадрата.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распознать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эти четырехугольники; формулировать и доказывать их свойства и признаки.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задачи на вычисление, доказательство и построение, связанные с этими видами четырехугольников.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центральную и осевую симметрии; приводить  примеры фигур, обладающих симметрией, а также примеры осевой   и центральной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симметрией в окружающем нас обстановке </w:t>
            </w: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5714C" w:rsidRPr="00FD26E9" w:rsidTr="00075341">
        <w:trPr>
          <w:trHeight w:val="6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 и трапеции</w:t>
            </w: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  <w:p w:rsidR="0005714C" w:rsidRPr="00FD26E9" w:rsidRDefault="0005714C" w:rsidP="00075341">
            <w:pPr>
              <w:spacing w:line="268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,</w:t>
            </w: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как производить измерение площадей многоугольников, какие многоугольники называют равновеликими и какие равносоставленными.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основные свойства площадей и выводить с их помощью формулы площадей параллелограмма, треугольника и трапеции.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теорему Пифагора и обратную ей.   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Выводить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формулу Герона для площади треугольника.                            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задачи на вычисление и доказательство, связанные с формулами площадей и теоремой Пифагора</w:t>
            </w:r>
          </w:p>
        </w:tc>
      </w:tr>
      <w:tr w:rsidR="0005714C" w:rsidRPr="00FD26E9" w:rsidTr="00075341">
        <w:trPr>
          <w:trHeight w:val="40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</w:t>
            </w: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Применение подобия к доказательству теорем и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lastRenderedPageBreak/>
              <w:t>решению задач</w:t>
            </w: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  <w:p w:rsidR="0005714C" w:rsidRPr="00FD26E9" w:rsidRDefault="0005714C" w:rsidP="00075341">
            <w:pPr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ind w:left="33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понятие пропорциональных отрезков.           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определения подобных треугольников и коэффициента подобия.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теоремы: об отношении площадей подобных фигур,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треугольнике.</w:t>
            </w:r>
          </w:p>
          <w:p w:rsidR="0005714C" w:rsidRPr="00FD26E9" w:rsidRDefault="0005714C" w:rsidP="00075341">
            <w:pPr>
              <w:ind w:left="33" w:right="141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метод подобия в задачах на построение и приводить примеры применения этого метода;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свойства подобных треугольников в измерительных работах на местности.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определения и иллюстрировать понятия синуса,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косинуса и тангенса для углов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30°, 45°, 60°.                    Решать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задачи, связанные с подобием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треугольников, для вычисления значений тригонометрических функций  использовать компьютерные программы</w:t>
            </w:r>
          </w:p>
          <w:p w:rsidR="0005714C" w:rsidRPr="00FD26E9" w:rsidRDefault="0005714C" w:rsidP="00075341">
            <w:pPr>
              <w:ind w:left="33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4C" w:rsidRPr="00FD26E9" w:rsidTr="00075341">
        <w:trPr>
          <w:trHeight w:val="5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  <w:p w:rsidR="0005714C" w:rsidRPr="00FD26E9" w:rsidRDefault="0005714C" w:rsidP="00075341">
            <w:pPr>
              <w:autoSpaceDE w:val="0"/>
              <w:autoSpaceDN w:val="0"/>
              <w:adjustRightInd w:val="0"/>
              <w:ind w:left="14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.                             Формулировать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определение касательной к окружности.           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доказывать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теоремы: о свойстве касательной, о признаке касательной, об отрезках касательных, проведенных из одной точки.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 понятия центрального угла и градусной меры дуги окружности.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>теоремы: о вписанном угле, о  произведении отрезков пересекающихся хорд, о замечательных точках треугольника.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определения окружностей, писанной в многоугольник и описанной около многоугольника.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теоремы: об окружности, вписанной в треугольник и описанной около треугольника, о свойстве сторон описанного четырехугольника, о свойстве углов вписанного четырехугольника.                                                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t xml:space="preserve">задачи на вычисление,  доказательство и построение, связанные с окружностью, вписанными и описанными треугольниками  и четырехугольниками. </w:t>
            </w: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FD26E9">
              <w:rPr>
                <w:rFonts w:ascii="Times New Roman" w:hAnsi="Times New Roman"/>
                <w:sz w:val="24"/>
                <w:szCs w:val="24"/>
              </w:rPr>
              <w:lastRenderedPageBreak/>
              <w:t>свойства конфигураций, связанных с окружностью, с помощью компьютерных программ</w:t>
            </w:r>
          </w:p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4C" w:rsidRPr="00FD26E9" w:rsidTr="00075341">
        <w:trPr>
          <w:trHeight w:val="2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FD26E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  <w:p w:rsidR="0005714C" w:rsidRPr="00FD26E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Подобные фигуры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D26E9" w:rsidRDefault="0005714C" w:rsidP="0007534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14C" w:rsidRPr="00FD26E9" w:rsidRDefault="0005714C" w:rsidP="00075341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Систематизация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 по темам курса геометрии 8 класса, </w:t>
            </w: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решения задач.                        </w:t>
            </w: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умения решать задачи с кратким ответом, с выбором ответа, с развернутым решением</w:t>
            </w:r>
            <w:r w:rsidRPr="00FD2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                               Повторение</w:t>
            </w:r>
            <w:r w:rsidRPr="00FD2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алгоритмов решения задач на доказательство и на построение</w:t>
            </w:r>
          </w:p>
        </w:tc>
      </w:tr>
    </w:tbl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FD26E9" w:rsidRDefault="0005714C" w:rsidP="0005714C">
      <w:pPr>
        <w:rPr>
          <w:rFonts w:ascii="Times New Roman" w:hAnsi="Times New Roman"/>
          <w:sz w:val="24"/>
          <w:szCs w:val="24"/>
        </w:rPr>
      </w:pPr>
    </w:p>
    <w:p w:rsidR="0005714C" w:rsidRPr="00CD3BD2" w:rsidRDefault="0005714C" w:rsidP="0005714C">
      <w:pPr>
        <w:jc w:val="center"/>
        <w:rPr>
          <w:rFonts w:ascii="Times New Roman" w:hAnsi="Times New Roman"/>
          <w:b/>
          <w:sz w:val="24"/>
          <w:szCs w:val="24"/>
        </w:rPr>
      </w:pPr>
      <w:r w:rsidRPr="005B3949">
        <w:rPr>
          <w:rFonts w:ascii="Times New Roman" w:hAnsi="Times New Roman"/>
          <w:b/>
          <w:sz w:val="28"/>
          <w:szCs w:val="28"/>
        </w:rPr>
        <w:t>Календарное планирование  учебного материала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5818"/>
        <w:gridCol w:w="1269"/>
      </w:tblGrid>
      <w:tr w:rsidR="0005714C" w:rsidRPr="00CD3BD2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CD3BD2">
              <w:rPr>
                <w:rFonts w:ascii="Times New Roman" w:hAnsi="Times New Roman"/>
                <w:b/>
              </w:rPr>
              <w:t>№</w:t>
            </w:r>
          </w:p>
          <w:p w:rsidR="0005714C" w:rsidRPr="00CD3BD2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CD3BD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rPr>
                <w:rFonts w:ascii="Times New Roman" w:hAnsi="Times New Roman"/>
                <w:b/>
              </w:rPr>
            </w:pPr>
            <w:r w:rsidRPr="00CD3BD2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rPr>
                <w:rFonts w:ascii="Times New Roman" w:hAnsi="Times New Roman"/>
                <w:b/>
              </w:rPr>
            </w:pPr>
            <w:r w:rsidRPr="00CD3BD2"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CD3BD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D2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05714C" w:rsidRPr="00CD3BD2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D3BD2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D3BD2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D3BD2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D3BD2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4C" w:rsidTr="00075341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FB043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Взаимное расположение прямых на плоскости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B0438">
              <w:rPr>
                <w:rFonts w:ascii="Times New Roman" w:hAnsi="Times New Roman"/>
                <w:color w:val="000000"/>
              </w:rPr>
              <w:t>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40</w:t>
            </w:r>
            <w:r w:rsidRPr="00FB0438">
              <w:rPr>
                <w:rFonts w:ascii="Times New Roman" w:hAnsi="Times New Roman"/>
                <w:color w:val="000000"/>
              </w:rPr>
              <w:t xml:space="preserve"> – 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FB043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  <w:b/>
              </w:rPr>
              <w:t>03 - 16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22027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Многоугольник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40</w:t>
            </w:r>
            <w:r w:rsidRPr="00FB043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22027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Выпуклый многоугольник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B043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22027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Четырехугольник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22027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Параллелограмм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D22027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Признаки параллелограмма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D22027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Признаки параллелограмма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Трапеция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D22027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Трапеция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22027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Решение задач «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0438">
              <w:rPr>
                <w:rFonts w:ascii="Times New Roman" w:hAnsi="Times New Roman"/>
                <w:color w:val="000000"/>
              </w:rPr>
              <w:t>Параллелограмм и трапеция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043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40</w:t>
            </w:r>
            <w:r w:rsidRPr="00FB0438">
              <w:rPr>
                <w:rFonts w:ascii="Times New Roman" w:hAnsi="Times New Roman"/>
                <w:color w:val="000000"/>
              </w:rPr>
              <w:t xml:space="preserve"> – 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B043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22027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Прямоугольник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П.46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22027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Ромб и квадрат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22027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Осевая и центральная симметрия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П.48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4560F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  <w:r w:rsidRPr="0094560F">
              <w:rPr>
                <w:rFonts w:ascii="Times New Roman" w:hAnsi="Times New Roman"/>
                <w:b/>
                <w:i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6D748C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П/р</w:t>
            </w:r>
            <w:r w:rsidRPr="006D748C">
              <w:rPr>
                <w:rFonts w:ascii="Times New Roman" w:hAnsi="Times New Roman"/>
                <w:b/>
                <w:i/>
                <w:color w:val="000000"/>
              </w:rPr>
              <w:t>№ 1 «Четырехугольники»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40</w:t>
            </w:r>
            <w:r w:rsidRPr="00FB0438">
              <w:rPr>
                <w:rFonts w:ascii="Times New Roman" w:hAnsi="Times New Roman"/>
                <w:color w:val="000000"/>
              </w:rPr>
              <w:t xml:space="preserve"> – п.</w:t>
            </w:r>
            <w:r w:rsidRPr="00FB043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B043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4560F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  <w:r w:rsidRPr="0094560F">
              <w:rPr>
                <w:rFonts w:ascii="Times New Roman" w:hAnsi="Times New Roman"/>
                <w:b/>
                <w:i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b/>
                <w:i/>
              </w:rPr>
              <w:t>К/р №1 «Четырехугольники»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color w:val="000000"/>
              </w:rPr>
              <w:t>Вариант 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B0438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 xml:space="preserve"> - 30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B0438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438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B0438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Понятие площади многоугольника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П.49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D2202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прямоугольника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01551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параллелограмма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2202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параллелограмма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2202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D2202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D2202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трапеции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2202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Площадь трапеции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4560F">
              <w:rPr>
                <w:rFonts w:ascii="Times New Roman" w:hAnsi="Times New Roman"/>
                <w:b/>
                <w:i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423AB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23AB">
              <w:rPr>
                <w:rFonts w:ascii="Times New Roman" w:hAnsi="Times New Roman"/>
                <w:b/>
                <w:i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6D748C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D748C">
              <w:rPr>
                <w:rFonts w:ascii="Times New Roman" w:hAnsi="Times New Roman"/>
                <w:b/>
                <w:i/>
                <w:color w:val="000000"/>
              </w:rPr>
              <w:t>П/№ 2 « Измерение  площадей многоугольников 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D22027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Теорема Пифагора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551">
              <w:rPr>
                <w:rFonts w:ascii="Times New Roman" w:hAnsi="Times New Roman"/>
                <w:color w:val="000000"/>
              </w:rPr>
              <w:t>П.55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22027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Теорема, обратная теореме  Пифагора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П.56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2202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Формула Герона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П.57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423AB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2423AB">
              <w:rPr>
                <w:rFonts w:ascii="Times New Roman" w:hAnsi="Times New Roman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Решение задач  «Теорема Пифагора»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П.</w:t>
            </w:r>
            <w:r w:rsidRPr="00F01551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01551">
              <w:rPr>
                <w:rFonts w:ascii="Times New Roman" w:hAnsi="Times New Roman"/>
                <w:color w:val="000000"/>
              </w:rPr>
              <w:t>9 – п.57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2423AB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2423AB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rPr>
                <w:rFonts w:ascii="Times New Roman" w:hAnsi="Times New Roman"/>
                <w:b/>
              </w:rPr>
            </w:pPr>
            <w:r w:rsidRPr="00F01551">
              <w:rPr>
                <w:rFonts w:ascii="Times New Roman" w:hAnsi="Times New Roman"/>
                <w:b/>
                <w:i/>
              </w:rPr>
              <w:t>К/р №2 « Площади многоугольников 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F01551">
              <w:rPr>
                <w:rFonts w:ascii="Times New Roman" w:hAnsi="Times New Roman"/>
                <w:color w:val="000000"/>
              </w:rPr>
              <w:t>Вариант 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31 - 49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F0155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F01551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Подобные треугольники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F01551" w:rsidRDefault="0005714C" w:rsidP="000753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Пропорциональные отрезки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П.58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423AB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2423AB">
              <w:rPr>
                <w:rFonts w:ascii="Times New Roman" w:hAnsi="Times New Roman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Определение подобных треугольников. Отношение площадей подобных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</w:pPr>
            <w:r w:rsidRPr="00F01551">
              <w:rPr>
                <w:rFonts w:ascii="Times New Roman" w:hAnsi="Times New Roman"/>
                <w:color w:val="000000"/>
              </w:rPr>
              <w:t>П.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F01551">
              <w:rPr>
                <w:rFonts w:ascii="Times New Roman" w:hAnsi="Times New Roman"/>
                <w:color w:val="000000"/>
              </w:rPr>
              <w:t>9 – п.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Первый признак подобия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П.61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Первый признак подобия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П.61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Второй признак подобия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П.62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Default="0005714C" w:rsidP="00075341">
            <w:pPr>
              <w:jc w:val="center"/>
            </w:pPr>
            <w: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Второй признак подобия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П.62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D22027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Третий признак подобия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П.63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Default="0005714C" w:rsidP="000753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  <w:r w:rsidRPr="0094560F">
              <w:rPr>
                <w:rFonts w:ascii="Times New Roman" w:hAnsi="Times New Roman"/>
                <w:b/>
                <w:i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b/>
                <w:i/>
              </w:rPr>
              <w:t xml:space="preserve">К/р №3 « </w:t>
            </w:r>
            <w:r w:rsidRPr="005B3949">
              <w:rPr>
                <w:rFonts w:ascii="Times New Roman" w:hAnsi="Times New Roman"/>
                <w:b/>
                <w:i/>
                <w:color w:val="000000"/>
              </w:rPr>
              <w:t>Подобные треугольники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Default="0005714C" w:rsidP="000753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Вариант 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Средняя линия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П.64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D22027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Пропорциональные отрезки в прямоугольном  треугольнике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П.65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D22027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Пропорциональные отрезки в прямоугольном  треугольнике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П.65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22027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Пропорциональные отрезки в прямоугольном  треугольнике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П.65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22027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Практические приложения подобия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П.66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4560F">
              <w:rPr>
                <w:rFonts w:ascii="Times New Roman" w:hAnsi="Times New Roman"/>
                <w:b/>
                <w:i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4560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  <w:r w:rsidRPr="0094560F">
              <w:rPr>
                <w:rFonts w:ascii="Times New Roman" w:hAnsi="Times New Roman"/>
                <w:b/>
                <w:i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680540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540">
              <w:rPr>
                <w:rFonts w:ascii="Times New Roman" w:hAnsi="Times New Roman"/>
                <w:b/>
                <w:i/>
                <w:color w:val="000000"/>
              </w:rPr>
              <w:t>П/р№ 3 « Практические приложения подобия треугольников»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22027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3B0A" w:rsidRDefault="0005714C" w:rsidP="00075341">
            <w:pPr>
              <w:rPr>
                <w:rFonts w:ascii="Times New Roman" w:hAnsi="Times New Roman"/>
                <w:b/>
              </w:rPr>
            </w:pPr>
            <w:r w:rsidRPr="00193B0A">
              <w:rPr>
                <w:rFonts w:ascii="Times New Roman" w:hAnsi="Times New Roman"/>
              </w:rPr>
              <w:t>О подобии произвольных фигур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3B0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193B0A">
              <w:rPr>
                <w:rFonts w:ascii="Times New Roman" w:hAnsi="Times New Roman"/>
                <w:color w:val="000000"/>
              </w:rPr>
              <w:t>П.67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П.68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42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9D284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П.68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синуса, косинуса и тангенса углов </w:t>
            </w:r>
            <w:r w:rsidRPr="00C55A71">
              <w:rPr>
                <w:rFonts w:ascii="Times New Roman" w:hAnsi="Times New Roman"/>
                <w:b/>
              </w:rPr>
              <w:t>30°, 45°</w:t>
            </w:r>
            <w:r>
              <w:rPr>
                <w:rFonts w:ascii="Times New Roman" w:hAnsi="Times New Roman"/>
              </w:rPr>
              <w:t xml:space="preserve"> и </w:t>
            </w:r>
            <w:r w:rsidRPr="00C55A71">
              <w:rPr>
                <w:rFonts w:ascii="Times New Roman" w:hAnsi="Times New Roman"/>
                <w:b/>
              </w:rPr>
              <w:t>60°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П.69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55A71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A71">
              <w:rPr>
                <w:rFonts w:ascii="Times New Roman" w:hAnsi="Times New Roman"/>
                <w:b/>
                <w:i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7D1E9B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05</w:t>
            </w:r>
            <w:r w:rsidRPr="007D1E9B">
              <w:rPr>
                <w:rFonts w:ascii="Times New Roman" w:hAnsi="Times New Roman"/>
                <w:b/>
                <w:i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b/>
                <w:i/>
              </w:rPr>
              <w:t>К/р №4 « П</w:t>
            </w:r>
            <w:r>
              <w:rPr>
                <w:rFonts w:ascii="Times New Roman" w:hAnsi="Times New Roman"/>
                <w:b/>
                <w:i/>
              </w:rPr>
              <w:t xml:space="preserve">рямоугольные </w:t>
            </w:r>
            <w:r w:rsidRPr="00193B0A">
              <w:rPr>
                <w:rFonts w:ascii="Times New Roman" w:hAnsi="Times New Roman"/>
                <w:b/>
                <w:i/>
              </w:rPr>
              <w:t xml:space="preserve"> треугольники 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3B0A">
              <w:rPr>
                <w:rFonts w:ascii="Times New Roman" w:hAnsi="Times New Roman"/>
                <w:color w:val="000000"/>
              </w:rPr>
              <w:t>Вариант 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55A71" w:rsidRDefault="0005714C" w:rsidP="00075341">
            <w:pPr>
              <w:jc w:val="center"/>
            </w:pPr>
            <w:r w:rsidRPr="009D2837">
              <w:rPr>
                <w:rFonts w:ascii="Times New Roman" w:hAnsi="Times New Roman"/>
                <w:b/>
              </w:rPr>
              <w:t>50 - 65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A13497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2837">
              <w:rPr>
                <w:rFonts w:ascii="Times New Roman" w:hAnsi="Times New Roman"/>
                <w:b/>
              </w:rPr>
              <w:t>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3B0A" w:rsidRDefault="0005714C" w:rsidP="000753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55A71" w:rsidRDefault="0005714C" w:rsidP="00075341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A1349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A13497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Взаимное расположение прямой и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П.70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9D2837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22027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Касательная к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Касательная к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П.71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22027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Градусная мера дуги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22027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Градусная мера дуги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П.72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Теорема о вписанном угле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7D1E9B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7D1E9B">
              <w:rPr>
                <w:rFonts w:ascii="Times New Roman" w:hAnsi="Times New Roman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Теорема о вписанном угле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D22027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Теорема о вписанном угле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П.73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22027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Свойства биссектрисы угла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9D2837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9D2837">
              <w:rPr>
                <w:rFonts w:ascii="Times New Roman" w:hAnsi="Times New Roman"/>
                <w:color w:val="000000"/>
              </w:rPr>
              <w:t>П.74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22027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Свойства серединного перпендикуляра к отрезку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П.75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D22027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Теорема о пересечении высот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П.76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22027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Вписанная 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D22027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Вписанная 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Описанная 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06A16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Описанная 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color w:val="000000"/>
              </w:rPr>
              <w:t>П.78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06A16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07</w:t>
            </w:r>
            <w:r w:rsidRPr="00D22027">
              <w:rPr>
                <w:rFonts w:ascii="Times New Roman" w:hAnsi="Times New Roman"/>
                <w:b/>
                <w:i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680540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540">
              <w:rPr>
                <w:rFonts w:ascii="Times New Roman" w:hAnsi="Times New Roman"/>
                <w:b/>
                <w:i/>
              </w:rPr>
              <w:t>П/р№ 4 «Построение замечательных точек треугольника»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551">
              <w:rPr>
                <w:rFonts w:ascii="Times New Roman" w:hAnsi="Times New Roman"/>
                <w:color w:val="000000"/>
              </w:rPr>
              <w:t>П.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F01551">
              <w:rPr>
                <w:rFonts w:ascii="Times New Roman" w:hAnsi="Times New Roman"/>
                <w:color w:val="000000"/>
              </w:rPr>
              <w:t xml:space="preserve"> – п.</w:t>
            </w:r>
            <w:r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06A16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Pr="00D06A16">
              <w:rPr>
                <w:rFonts w:ascii="Times New Roman" w:hAnsi="Times New Roman"/>
                <w:b/>
                <w:i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9D2837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9D2837">
              <w:rPr>
                <w:rFonts w:ascii="Times New Roman" w:hAnsi="Times New Roman"/>
                <w:b/>
                <w:i/>
              </w:rPr>
              <w:t>К/р №5 «Окружность»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9D2837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  <w:r w:rsidRPr="0019637A">
              <w:rPr>
                <w:rFonts w:ascii="Times New Roman" w:hAnsi="Times New Roman"/>
                <w:b/>
              </w:rPr>
              <w:t xml:space="preserve"> - 70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19637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22027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637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637A">
              <w:rPr>
                <w:rFonts w:ascii="Times New Roman" w:hAnsi="Times New Roman"/>
                <w:color w:val="000000"/>
              </w:rPr>
              <w:t>Четырехугольники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19637A">
              <w:rPr>
                <w:rFonts w:ascii="Times New Roman" w:hAnsi="Times New Roman"/>
              </w:rPr>
              <w:t>П.40 – п.48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D22027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637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637A">
              <w:rPr>
                <w:rFonts w:ascii="Times New Roman" w:hAnsi="Times New Roman"/>
              </w:rPr>
              <w:t>Площади многоугольников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19637A">
              <w:rPr>
                <w:rFonts w:ascii="Times New Roman" w:hAnsi="Times New Roman"/>
              </w:rPr>
              <w:t>П.49 – п.57</w:t>
            </w: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103EA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03EA">
              <w:rPr>
                <w:rFonts w:ascii="Times New Roman" w:hAnsi="Times New Roman"/>
                <w:b/>
                <w:i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103EA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03EA">
              <w:rPr>
                <w:rFonts w:ascii="Times New Roman" w:hAnsi="Times New Roman"/>
                <w:b/>
                <w:i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19637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637A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19637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714C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103EA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103EA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19637A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19637A">
              <w:rPr>
                <w:rFonts w:ascii="Times New Roman" w:hAnsi="Times New Roman"/>
                <w:color w:val="000000"/>
              </w:rPr>
              <w:t>Подобие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19637A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05714C" w:rsidRPr="008057D5" w:rsidRDefault="0005714C" w:rsidP="0005714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57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 – методический комплект</w:t>
      </w:r>
    </w:p>
    <w:p w:rsidR="0005714C" w:rsidRPr="008057D5" w:rsidRDefault="0005714C" w:rsidP="000571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057D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Литература</w:t>
      </w:r>
    </w:p>
    <w:p w:rsidR="0005714C" w:rsidRPr="008057D5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057D5">
        <w:rPr>
          <w:rFonts w:ascii="Times New Roman" w:eastAsia="Times New Roman" w:hAnsi="Times New Roman"/>
          <w:b/>
          <w:i/>
          <w:color w:val="000000"/>
          <w:lang w:eastAsia="ru-RU"/>
        </w:rPr>
        <w:t>1.  Л. С. Атанасян,  В.Г. Бутузов, С. Б. Кадомцев, Э. Г. Позняк, И. И. Юдина                        «Геометрия 7-9 классы». Москва, «Просвещение», 2017г.</w:t>
      </w:r>
    </w:p>
    <w:p w:rsidR="0005714C" w:rsidRPr="008057D5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057D5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2.  Л. С. Атанасян,  В.Г. Бутузов, Ю. А. Глазков, Э. Г. Позняк, И. И. Юдина                        «Геометрия, рабочая тетрадь 7 класс».  Москва, «Просвещение», 2021 г. </w:t>
      </w:r>
    </w:p>
    <w:p w:rsidR="0005714C" w:rsidRPr="008057D5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057D5">
        <w:rPr>
          <w:rFonts w:ascii="Times New Roman" w:eastAsia="Times New Roman" w:hAnsi="Times New Roman"/>
          <w:b/>
          <w:i/>
          <w:color w:val="000000"/>
          <w:lang w:eastAsia="ru-RU"/>
        </w:rPr>
        <w:t>3. Б. Г. Зив, В. Г. Мейлер.  Геометрия 9 класс. Дидактические материалы. Москва, «Просвещение», 2017г</w:t>
      </w:r>
    </w:p>
    <w:p w:rsidR="0005714C" w:rsidRPr="008057D5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057D5">
        <w:rPr>
          <w:rFonts w:ascii="Times New Roman" w:eastAsia="Times New Roman" w:hAnsi="Times New Roman"/>
          <w:b/>
          <w:i/>
          <w:color w:val="000000"/>
          <w:lang w:eastAsia="ru-RU"/>
        </w:rPr>
        <w:t>4. Л. И. Звавич и др. «Дидактические материалы».  Москва, « Просвещение», 2015г.</w:t>
      </w:r>
    </w:p>
    <w:p w:rsidR="0005714C" w:rsidRPr="008057D5" w:rsidRDefault="0005714C" w:rsidP="0005714C">
      <w:pPr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057D5">
        <w:rPr>
          <w:rFonts w:ascii="Times New Roman" w:eastAsia="Times New Roman" w:hAnsi="Times New Roman"/>
          <w:b/>
          <w:i/>
          <w:lang w:eastAsia="ru-RU"/>
        </w:rPr>
        <w:t>5.</w:t>
      </w:r>
      <w:hyperlink r:id="rId6" w:history="1">
        <w:r w:rsidRPr="008057D5">
          <w:rPr>
            <w:rFonts w:ascii="Times New Roman" w:eastAsia="Times New Roman" w:hAnsi="Times New Roman"/>
            <w:b/>
            <w:i/>
            <w:lang w:eastAsia="ru-RU"/>
          </w:rPr>
          <w:t>http://school-collection.edu.ru</w:t>
        </w:r>
        <w:r w:rsidRPr="008057D5">
          <w:rPr>
            <w:rFonts w:ascii="Times New Roman" w:eastAsia="Times New Roman" w:hAnsi="Times New Roman"/>
            <w:b/>
            <w:i/>
            <w:color w:val="1DBEF1"/>
            <w:lang w:eastAsia="ru-RU"/>
          </w:rPr>
          <w:t>/</w:t>
        </w:r>
      </w:hyperlink>
      <w:r w:rsidRPr="008057D5">
        <w:rPr>
          <w:rFonts w:ascii="Times New Roman" w:eastAsia="Times New Roman" w:hAnsi="Times New Roman"/>
          <w:b/>
          <w:i/>
          <w:color w:val="000000"/>
          <w:lang w:eastAsia="ru-RU"/>
        </w:rPr>
        <w:t> – единая коллекция цифровых образовательных ресурсов</w:t>
      </w:r>
    </w:p>
    <w:p w:rsidR="0005714C" w:rsidRPr="008057D5" w:rsidRDefault="0005714C" w:rsidP="0005714C">
      <w:pPr>
        <w:rPr>
          <w:b/>
          <w:i/>
        </w:rPr>
      </w:pPr>
    </w:p>
    <w:p w:rsidR="0005714C" w:rsidRDefault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14C" w:rsidRDefault="0005714C" w:rsidP="0005714C">
      <w:pPr>
        <w:spacing w:after="0" w:line="240" w:lineRule="auto"/>
        <w:rPr>
          <w:rFonts w:ascii="Arial Black" w:eastAsia="Calibri" w:hAnsi="Arial Black" w:cs="Times New Roman"/>
          <w:b/>
          <w:sz w:val="24"/>
          <w:szCs w:val="24"/>
        </w:rPr>
      </w:pPr>
    </w:p>
    <w:p w:rsidR="0005714C" w:rsidRDefault="0005714C" w:rsidP="0005714C">
      <w:pPr>
        <w:pStyle w:val="2"/>
        <w:rPr>
          <w:rFonts w:eastAsia="Calibri"/>
        </w:rPr>
      </w:pPr>
    </w:p>
    <w:p w:rsidR="0005714C" w:rsidRDefault="0005714C" w:rsidP="0005714C">
      <w:pPr>
        <w:spacing w:after="0" w:line="240" w:lineRule="auto"/>
        <w:rPr>
          <w:rFonts w:ascii="Arial Black" w:eastAsia="Calibri" w:hAnsi="Arial Black" w:cs="Times New Roman"/>
          <w:b/>
          <w:sz w:val="24"/>
          <w:szCs w:val="24"/>
        </w:rPr>
      </w:pP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39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39F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 №56» города Брянска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Arial Black" w:eastAsia="Calibri" w:hAnsi="Arial Black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  <w:r w:rsidRPr="0028539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    Утверждаю                                     Согласовано                               Рассмотрено                                                 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Директор школы                       Заместитель  директора                 на заседании МО    </w:t>
      </w:r>
    </w:p>
    <w:p w:rsidR="0005714C" w:rsidRPr="0028539F" w:rsidRDefault="0005714C" w:rsidP="0005714C">
      <w:pPr>
        <w:spacing w:after="0" w:line="240" w:lineRule="auto"/>
        <w:ind w:left="-142"/>
        <w:rPr>
          <w:rFonts w:ascii="Calibri" w:eastAsia="Calibri" w:hAnsi="Calibri" w:cs="Times New Roman"/>
          <w:b/>
        </w:rPr>
      </w:pPr>
      <w:r w:rsidRPr="0028539F">
        <w:rPr>
          <w:rFonts w:ascii="Calibri" w:eastAsia="Calibri" w:hAnsi="Calibri" w:cs="Times New Roman"/>
          <w:b/>
        </w:rPr>
        <w:t xml:space="preserve"> Л. В. Воротынцева                        по УВР Л. В. Воротынцева              учителей математического  цикла     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Calibri" w:eastAsia="Calibri" w:hAnsi="Calibri" w:cs="Times New Roman"/>
          <w:b/>
        </w:rPr>
        <w:t xml:space="preserve">_____________                                    ______________                                   </w:t>
      </w:r>
      <w:r w:rsidRPr="0028539F">
        <w:rPr>
          <w:rFonts w:ascii="Times New Roman" w:eastAsia="Calibri" w:hAnsi="Times New Roman" w:cs="Times New Roman"/>
          <w:b/>
        </w:rPr>
        <w:t>Руководитель МО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Ю. Р. Курнышова        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«30» августа 2023г</w:t>
      </w:r>
      <w:r w:rsidRPr="0028539F">
        <w:rPr>
          <w:rFonts w:ascii="Times New Roman" w:eastAsia="Calibri" w:hAnsi="Times New Roman" w:cs="Times New Roman"/>
        </w:rPr>
        <w:t xml:space="preserve">.                 </w:t>
      </w:r>
      <w:r w:rsidRPr="0028539F">
        <w:rPr>
          <w:rFonts w:ascii="Times New Roman" w:eastAsia="Calibri" w:hAnsi="Times New Roman" w:cs="Times New Roman"/>
          <w:b/>
        </w:rPr>
        <w:t xml:space="preserve">    «29» августа 2023г.                        ________________                                        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Протокол №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от</w:t>
      </w:r>
      <w:r w:rsidRPr="0028539F">
        <w:rPr>
          <w:rFonts w:ascii="Times New Roman" w:eastAsia="Calibri" w:hAnsi="Times New Roman" w:cs="Times New Roman"/>
        </w:rPr>
        <w:t xml:space="preserve"> </w:t>
      </w:r>
      <w:r w:rsidRPr="0028539F">
        <w:rPr>
          <w:rFonts w:ascii="Times New Roman" w:eastAsia="Calibri" w:hAnsi="Times New Roman" w:cs="Times New Roman"/>
          <w:b/>
        </w:rPr>
        <w:t>«228»августа  2023г</w:t>
      </w:r>
      <w:r w:rsidRPr="0028539F">
        <w:rPr>
          <w:rFonts w:ascii="Calibri" w:eastAsia="Calibri" w:hAnsi="Calibri" w:cs="Times New Roman"/>
          <w:b/>
        </w:rPr>
        <w:t xml:space="preserve">.                           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  <w:r w:rsidRPr="0028539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05714C" w:rsidRPr="0028539F" w:rsidRDefault="0005714C" w:rsidP="0005714C">
      <w:pPr>
        <w:rPr>
          <w:rFonts w:ascii="Calibri" w:eastAsia="Calibri" w:hAnsi="Calibri" w:cs="Times New Roman"/>
          <w:b/>
        </w:rPr>
      </w:pPr>
      <w:r w:rsidRPr="0028539F">
        <w:rPr>
          <w:rFonts w:ascii="Calibri" w:eastAsia="Calibri" w:hAnsi="Calibri" w:cs="Times New Roman"/>
          <w:b/>
        </w:rPr>
        <w:t xml:space="preserve">                                                                 </w:t>
      </w:r>
    </w:p>
    <w:p w:rsidR="0005714C" w:rsidRPr="0028539F" w:rsidRDefault="0005714C" w:rsidP="00057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5714C" w:rsidRPr="0028539F" w:rsidRDefault="0005714C" w:rsidP="00057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</w:t>
      </w:r>
    </w:p>
    <w:p w:rsidR="0005714C" w:rsidRPr="0028539F" w:rsidRDefault="0005714C" w:rsidP="00057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«Геометрия»</w:t>
      </w:r>
    </w:p>
    <w:p w:rsidR="0005714C" w:rsidRPr="0028539F" w:rsidRDefault="0005714C" w:rsidP="00057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8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класс,   базовый  уровень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539F">
        <w:rPr>
          <w:rFonts w:ascii="Times New Roman" w:eastAsia="Calibri" w:hAnsi="Times New Roman" w:cs="Times New Roman"/>
        </w:rPr>
        <w:t>Разработана  на основе программы:     Геометрия. Сборник рабочих программ.  7-9 классы.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539F">
        <w:rPr>
          <w:rFonts w:ascii="Times New Roman" w:eastAsia="Calibri" w:hAnsi="Times New Roman" w:cs="Times New Roman"/>
        </w:rPr>
        <w:t>Составитель В. Ф. Бутузов. Москва,  «Просвещение», 2017г.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539F">
        <w:rPr>
          <w:rFonts w:ascii="Times New Roman" w:eastAsia="Calibri" w:hAnsi="Times New Roman" w:cs="Times New Roman"/>
        </w:rPr>
        <w:t>Учебник:        Л. С. Атанасян,  В. Ф. Бутузов,  С. Б. Кадомцев,  Э. Г. Позняк, И. И. Юдина.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539F">
        <w:rPr>
          <w:rFonts w:ascii="Times New Roman" w:eastAsia="Calibri" w:hAnsi="Times New Roman" w:cs="Times New Roman"/>
        </w:rPr>
        <w:t>Геометрия 7-9  классы.  Москва,  «Просвещение», 2017г.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210"/>
        <w:tblW w:w="0" w:type="auto"/>
        <w:tblInd w:w="1019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05714C" w:rsidRPr="0028539F" w:rsidTr="000753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28539F" w:rsidRDefault="0005714C" w:rsidP="00075341">
            <w:pPr>
              <w:rPr>
                <w:rFonts w:ascii="Times New Roman" w:hAnsi="Times New Roman"/>
                <w:b/>
              </w:rPr>
            </w:pPr>
            <w:r w:rsidRPr="0028539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28539F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28539F">
              <w:rPr>
                <w:rFonts w:ascii="Times New Roman" w:hAnsi="Times New Roman"/>
                <w:b/>
              </w:rPr>
              <w:t>2</w:t>
            </w:r>
          </w:p>
        </w:tc>
      </w:tr>
      <w:tr w:rsidR="0005714C" w:rsidRPr="0028539F" w:rsidTr="000753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28539F" w:rsidRDefault="0005714C" w:rsidP="00075341">
            <w:pPr>
              <w:rPr>
                <w:rFonts w:ascii="Times New Roman" w:hAnsi="Times New Roman"/>
                <w:b/>
              </w:rPr>
            </w:pPr>
            <w:r w:rsidRPr="0028539F">
              <w:rPr>
                <w:rFonts w:ascii="Times New Roman" w:hAnsi="Times New Roman"/>
                <w:b/>
              </w:rPr>
              <w:t>Количество часов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4C" w:rsidRPr="0028539F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Составитель  -        </w:t>
      </w:r>
      <w:r w:rsidRPr="0028539F">
        <w:rPr>
          <w:rFonts w:ascii="Times New Roman" w:eastAsia="Calibri" w:hAnsi="Times New Roman" w:cs="Times New Roman"/>
          <w:b/>
          <w:u w:val="single"/>
        </w:rPr>
        <w:t>Заварзина Э. М.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  <w:r w:rsidRPr="0028539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учитель          -         </w:t>
      </w:r>
      <w:r w:rsidRPr="0028539F">
        <w:rPr>
          <w:rFonts w:ascii="Times New Roman" w:eastAsia="Calibri" w:hAnsi="Times New Roman" w:cs="Times New Roman"/>
          <w:b/>
          <w:u w:val="single"/>
        </w:rPr>
        <w:t>математики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8539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категория     -         </w:t>
      </w:r>
      <w:r w:rsidRPr="0028539F">
        <w:rPr>
          <w:rFonts w:ascii="Calibri" w:eastAsia="Calibri" w:hAnsi="Calibri" w:cs="Times New Roman"/>
          <w:b/>
          <w:u w:val="single"/>
        </w:rPr>
        <w:t>высшая  квалификационная</w:t>
      </w:r>
      <w:r w:rsidRPr="0028539F">
        <w:rPr>
          <w:rFonts w:ascii="Calibri" w:eastAsia="Calibri" w:hAnsi="Calibri" w:cs="Times New Roman"/>
          <w:b/>
        </w:rPr>
        <w:t xml:space="preserve"> </w:t>
      </w: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39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</w:t>
      </w:r>
      <w:r w:rsidRPr="0028539F">
        <w:rPr>
          <w:rFonts w:ascii="Times New Roman" w:eastAsia="Calibri" w:hAnsi="Times New Roman" w:cs="Times New Roman"/>
          <w:b/>
        </w:rPr>
        <w:t xml:space="preserve">стаж               -           </w:t>
      </w:r>
      <w:r w:rsidRPr="0028539F">
        <w:rPr>
          <w:rFonts w:ascii="Times New Roman" w:eastAsia="Calibri" w:hAnsi="Times New Roman" w:cs="Times New Roman"/>
          <w:b/>
          <w:u w:val="single"/>
        </w:rPr>
        <w:t>43 лет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  <w:r w:rsidRPr="0028539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714C" w:rsidRPr="0028539F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539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</w:t>
      </w:r>
      <w:r w:rsidRPr="0028539F">
        <w:rPr>
          <w:rFonts w:ascii="Times New Roman" w:eastAsia="Calibri" w:hAnsi="Times New Roman" w:cs="Times New Roman"/>
          <w:b/>
          <w:sz w:val="24"/>
          <w:szCs w:val="24"/>
        </w:rPr>
        <w:t>Брян</w:t>
      </w:r>
      <w:r w:rsidRPr="002853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8539F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</w:p>
    <w:p w:rsidR="0005714C" w:rsidRPr="0028539F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3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2023 – 2024 учебный год</w:t>
      </w:r>
    </w:p>
    <w:p w:rsidR="0005714C" w:rsidRPr="0028539F" w:rsidRDefault="0005714C" w:rsidP="000571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8539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</w:t>
      </w:r>
    </w:p>
    <w:p w:rsidR="0005714C" w:rsidRDefault="0005714C" w:rsidP="0005714C">
      <w:pPr>
        <w:spacing w:after="0" w:line="240" w:lineRule="auto"/>
        <w:rPr>
          <w:rFonts w:ascii="Arial Black" w:eastAsia="Calibri" w:hAnsi="Arial Black" w:cs="Times New Roman"/>
          <w:b/>
          <w:sz w:val="24"/>
          <w:szCs w:val="24"/>
        </w:rPr>
      </w:pPr>
    </w:p>
    <w:p w:rsidR="0005714C" w:rsidRDefault="0005714C" w:rsidP="0005714C">
      <w:pPr>
        <w:spacing w:after="0" w:line="240" w:lineRule="auto"/>
        <w:rPr>
          <w:rFonts w:ascii="Arial Black" w:eastAsia="Calibri" w:hAnsi="Arial Black" w:cs="Times New Roman"/>
          <w:b/>
          <w:sz w:val="24"/>
          <w:szCs w:val="24"/>
        </w:rPr>
      </w:pPr>
    </w:p>
    <w:p w:rsidR="0005714C" w:rsidRPr="00914D73" w:rsidRDefault="0005714C" w:rsidP="000571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D4A14">
        <w:rPr>
          <w:rFonts w:ascii="Calibri" w:eastAsia="Calibri" w:hAnsi="Calibri" w:cs="Times New Roman"/>
          <w:sz w:val="24"/>
          <w:szCs w:val="24"/>
        </w:rPr>
        <w:t xml:space="preserve">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      </w:t>
      </w:r>
    </w:p>
    <w:p w:rsidR="0005714C" w:rsidRDefault="0005714C" w:rsidP="00057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 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39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  9   класса</w:t>
      </w:r>
    </w:p>
    <w:p w:rsidR="0005714C" w:rsidRPr="003941E2" w:rsidRDefault="0005714C" w:rsidP="0005714C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714C" w:rsidRPr="008D4A14" w:rsidRDefault="0005714C" w:rsidP="0005714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5714C" w:rsidRPr="004C3645" w:rsidRDefault="0005714C" w:rsidP="00057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C3645">
        <w:rPr>
          <w:rFonts w:ascii="Times New Roman" w:hAnsi="Times New Roman" w:cs="Times New Roman"/>
          <w:spacing w:val="-6"/>
          <w:sz w:val="24"/>
          <w:szCs w:val="24"/>
        </w:rPr>
        <w:t xml:space="preserve">Рабочая программа  по геометрии разработана на основе:  </w:t>
      </w:r>
      <w:r w:rsidRPr="004C3645">
        <w:rPr>
          <w:rFonts w:ascii="Times New Roman" w:hAnsi="Times New Roman" w:cs="Times New Roman"/>
          <w:sz w:val="24"/>
          <w:szCs w:val="24"/>
        </w:rPr>
        <w:t xml:space="preserve">Федерального закона от 29.11.2012 г. – ФЗ «Об образовании в Российской Федерации» (в редакции от 24.03.2021 №51-ФЗ) </w:t>
      </w:r>
    </w:p>
    <w:p w:rsidR="0005714C" w:rsidRPr="004C3645" w:rsidRDefault="0005714C" w:rsidP="00057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3645">
        <w:rPr>
          <w:rFonts w:ascii="Times New Roman" w:hAnsi="Times New Roman" w:cs="Times New Roman"/>
          <w:sz w:val="24"/>
          <w:szCs w:val="24"/>
        </w:rPr>
        <w:t>- приказа Минобрнауки России от 17 декабря 2010 г. №1897 «Об утверждении федерального государственного образовательного стандарта основного общего образования» (в редакции приказов от 29 декабря 2014 г. № 1644, от 31 декабря 2015 г. №1577, приказа Минпросвищения России от 11.12.2020 №712)</w:t>
      </w:r>
    </w:p>
    <w:p w:rsidR="0005714C" w:rsidRDefault="0005714C" w:rsidP="00057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14C" w:rsidRPr="004C3645" w:rsidRDefault="0005714C" w:rsidP="0005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645">
        <w:rPr>
          <w:rFonts w:ascii="Times New Roman" w:hAnsi="Times New Roman" w:cs="Times New Roman"/>
          <w:sz w:val="24"/>
          <w:szCs w:val="24"/>
        </w:rPr>
        <w:t xml:space="preserve">-учебного плана </w:t>
      </w:r>
      <w:r>
        <w:rPr>
          <w:rFonts w:ascii="Times New Roman" w:hAnsi="Times New Roman" w:cs="Times New Roman"/>
          <w:sz w:val="24"/>
          <w:szCs w:val="24"/>
        </w:rPr>
        <w:t>МБОУ СОШ № 56 г. Брянска на 2022-2023 учебный год приказ № 37/6  от 29.05.2023</w:t>
      </w:r>
      <w:r w:rsidRPr="004C364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05714C" w:rsidRPr="004C3645" w:rsidRDefault="0005714C" w:rsidP="0005714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645">
        <w:rPr>
          <w:rFonts w:ascii="Times New Roman" w:eastAsia="Calibri" w:hAnsi="Times New Roman" w:cs="Times New Roman"/>
          <w:sz w:val="24"/>
          <w:szCs w:val="24"/>
        </w:rPr>
        <w:t xml:space="preserve">      - рабочих программ   «Геометрия  7-9 классы».  Составитель  В. Ф. Бутузов. Москва,  «Просвещение»,  2017г.,</w:t>
      </w:r>
    </w:p>
    <w:p w:rsidR="0005714C" w:rsidRPr="004C3645" w:rsidRDefault="0005714C" w:rsidP="0005714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645">
        <w:rPr>
          <w:rFonts w:ascii="Times New Roman" w:eastAsia="Calibri" w:hAnsi="Times New Roman" w:cs="Times New Roman"/>
          <w:sz w:val="24"/>
          <w:szCs w:val="24"/>
        </w:rPr>
        <w:t xml:space="preserve">     - учебника  Геометрия.. 7 - 9 классы. Под редакцией  А. Н. Тихонова.</w:t>
      </w:r>
    </w:p>
    <w:p w:rsidR="0005714C" w:rsidRPr="004C3645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645">
        <w:rPr>
          <w:rFonts w:ascii="Times New Roman" w:eastAsia="Calibri" w:hAnsi="Times New Roman" w:cs="Times New Roman"/>
          <w:sz w:val="24"/>
          <w:szCs w:val="24"/>
        </w:rPr>
        <w:t>Авторы:   Л. С. Атанасян,  В. Ф. Бутузов,  С .Б. Кадомцев,  Э. Г. Позняк, И. И. Юдина.                                 Москва,  «Просвещение», 2017г</w:t>
      </w:r>
    </w:p>
    <w:p w:rsidR="0005714C" w:rsidRPr="00787548" w:rsidRDefault="0005714C" w:rsidP="0005714C">
      <w:pPr>
        <w:rPr>
          <w:rFonts w:ascii="Calibri" w:eastAsia="Calibri" w:hAnsi="Calibri" w:cs="Times New Roman"/>
          <w:b/>
          <w:sz w:val="28"/>
          <w:szCs w:val="28"/>
        </w:rPr>
      </w:pPr>
    </w:p>
    <w:p w:rsidR="0005714C" w:rsidRPr="004C3645" w:rsidRDefault="0005714C" w:rsidP="00057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645">
        <w:rPr>
          <w:rFonts w:ascii="Times New Roman" w:eastAsia="Calibri" w:hAnsi="Times New Roman" w:cs="Times New Roman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  <w:r w:rsidRPr="004C3645">
        <w:rPr>
          <w:rFonts w:ascii="Calibri" w:eastAsia="Calibri" w:hAnsi="Calibri" w:cs="Times New Roman"/>
          <w:b/>
          <w:sz w:val="24"/>
          <w:szCs w:val="24"/>
        </w:rPr>
        <w:t xml:space="preserve">     </w:t>
      </w: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Pr="004C3645" w:rsidRDefault="0005714C" w:rsidP="0005714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>Программа обеспечивает достижение  следующих  результатов  освоения  курса  геометрии 9 класса.</w:t>
      </w:r>
    </w:p>
    <w:p w:rsidR="0005714C" w:rsidRPr="0028539F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У выпускников будут сформированы </w:t>
      </w:r>
      <w:r w:rsidRPr="0028539F">
        <w:rPr>
          <w:rFonts w:ascii="Times New Roman" w:eastAsia="@Arial Unicode MS" w:hAnsi="Times New Roman" w:cs="Times New Roman"/>
          <w:b/>
          <w:i/>
          <w:iCs/>
          <w:color w:val="000000"/>
          <w:lang w:eastAsia="ru-RU"/>
        </w:rPr>
        <w:t xml:space="preserve">личностные, регулятивные, познавательные </w:t>
      </w:r>
      <w:r w:rsidRPr="0028539F">
        <w:rPr>
          <w:rFonts w:ascii="Times New Roman" w:eastAsia="@Arial Unicode MS" w:hAnsi="Times New Roman" w:cs="Times New Roman"/>
          <w:b/>
          <w:color w:val="000000"/>
          <w:lang w:eastAsia="ru-RU"/>
        </w:rPr>
        <w:t xml:space="preserve">и </w:t>
      </w:r>
      <w:r w:rsidRPr="0028539F">
        <w:rPr>
          <w:rFonts w:ascii="Times New Roman" w:eastAsia="@Arial Unicode MS" w:hAnsi="Times New Roman" w:cs="Times New Roman"/>
          <w:b/>
          <w:i/>
          <w:iCs/>
          <w:color w:val="000000"/>
          <w:lang w:eastAsia="ru-RU"/>
        </w:rPr>
        <w:t>коммуникативные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учебные действия как основа умения учиться и </w:t>
      </w:r>
      <w:r w:rsidRPr="0028539F">
        <w:rPr>
          <w:rFonts w:ascii="Times New Roman" w:eastAsia="@Arial Unicode MS" w:hAnsi="Times New Roman" w:cs="Times New Roman"/>
          <w:b/>
          <w:color w:val="000000"/>
          <w:lang w:eastAsia="ru-RU"/>
        </w:rPr>
        <w:t>предметные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 результаты освоения содержания курса.</w:t>
      </w:r>
    </w:p>
    <w:p w:rsidR="0005714C" w:rsidRPr="0028539F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>В</w:t>
      </w:r>
      <w:r w:rsidRPr="0028539F">
        <w:rPr>
          <w:rFonts w:ascii="Times New Roman" w:eastAsia="Times New Roman" w:hAnsi="Times New Roman" w:cs="Times New Roman"/>
          <w:b/>
          <w:lang w:eastAsia="ru-RU"/>
        </w:rPr>
        <w:t xml:space="preserve"> сфере личностных учебных действиях  будут сформированы</w:t>
      </w:r>
      <w:r w:rsidRPr="0028539F">
        <w:rPr>
          <w:rFonts w:ascii="Times New Roman" w:eastAsia="Times New Roman" w:hAnsi="Times New Roman" w:cs="Times New Roman"/>
          <w:lang w:eastAsia="ru-RU"/>
        </w:rPr>
        <w:t xml:space="preserve">  ценностно –смысловая ориентация учащихся, установление учащимся связи между учебной деятельностью и её мотивом, 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>ориентация на моральные нормы и их выполнение.</w:t>
      </w:r>
    </w:p>
    <w:p w:rsidR="0005714C" w:rsidRPr="00FD660B" w:rsidRDefault="0005714C" w:rsidP="0005714C">
      <w:pPr>
        <w:tabs>
          <w:tab w:val="left" w:leader="dot" w:pos="624"/>
        </w:tabs>
        <w:ind w:firstLine="33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5714C" w:rsidRPr="00FD660B" w:rsidRDefault="0005714C" w:rsidP="0005714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 учебные действия</w:t>
      </w:r>
    </w:p>
    <w:p w:rsidR="0005714C" w:rsidRPr="0028539F" w:rsidRDefault="0005714C" w:rsidP="0005714C">
      <w:pPr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5714C" w:rsidRPr="0028539F" w:rsidRDefault="0005714C" w:rsidP="0005714C">
      <w:pPr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8539F">
        <w:rPr>
          <w:rFonts w:ascii="Times New Roman" w:eastAsia="Times New Roman" w:hAnsi="Times New Roman" w:cs="Times New Roman"/>
          <w:b/>
          <w:lang w:eastAsia="ru-RU"/>
        </w:rPr>
        <w:t>У выпускника</w:t>
      </w:r>
      <w:r w:rsidRPr="0028539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8539F">
        <w:rPr>
          <w:rFonts w:ascii="Times New Roman" w:eastAsia="Times New Roman" w:hAnsi="Times New Roman" w:cs="Times New Roman"/>
          <w:b/>
          <w:lang w:eastAsia="ru-RU"/>
        </w:rPr>
        <w:t xml:space="preserve">будут сформированы:  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представления об основных этапах истории и наиболее важных тенденциях развития математической науки, о профессиональной деятельности ученых математиков;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>- способность к эстетическому восприятию математических объектов, задач, решений,  рассуждений: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>- способность потребности в самореализации в творческой деятельности, выражающаяся в креативности мышления, инициативе, находчивости, активности при решении  математических задач;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>-   потребность в самообразовании, готовность принимать самостоятельные решения;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b/>
          <w:i/>
          <w:iCs/>
          <w:color w:val="000000"/>
          <w:lang w:eastAsia="ru-RU"/>
        </w:rPr>
        <w:t>Выпускник получит возможность для формирования: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 устойчивой 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Times New Roman" w:hAnsi="Times New Roman" w:cs="Times New Roman"/>
          <w:lang w:eastAsia="ru-RU"/>
        </w:rPr>
        <w:t>учебно-познавательной мотивации учения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>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 </w:t>
      </w:r>
      <w:r w:rsidRPr="0028539F">
        <w:rPr>
          <w:rFonts w:ascii="Times New Roman" w:eastAsia="Times New Roman" w:hAnsi="Times New Roman" w:cs="Times New Roman"/>
          <w:lang w:eastAsia="ru-RU"/>
        </w:rPr>
        <w:t xml:space="preserve">адекватного понимания причин успешности /неуспешности  учебной деятельности; 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Times New Roman" w:hAnsi="Times New Roman" w:cs="Times New Roman"/>
          <w:lang w:eastAsia="ru-RU"/>
        </w:rPr>
        <w:t xml:space="preserve"> -  установки на здоровый образ жизни и реализации её в реальном поведении и поступках; 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lang w:eastAsia="ru-RU"/>
        </w:rPr>
      </w:pPr>
      <w:r w:rsidRPr="0028539F">
        <w:rPr>
          <w:rFonts w:ascii="Times New Roman" w:eastAsia="@Arial Unicode MS" w:hAnsi="Times New Roman" w:cs="Times New Roman"/>
          <w:lang w:eastAsia="ru-RU"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благополучие.</w:t>
      </w:r>
    </w:p>
    <w:p w:rsidR="0005714C" w:rsidRPr="0028539F" w:rsidRDefault="0005714C" w:rsidP="0005714C">
      <w:pPr>
        <w:ind w:firstLine="567"/>
        <w:jc w:val="both"/>
        <w:rPr>
          <w:rFonts w:ascii="Times New Roman" w:eastAsia="@Arial Unicode MS" w:hAnsi="Times New Roman" w:cs="Times New Roman"/>
          <w:lang w:eastAsia="ru-RU"/>
        </w:rPr>
      </w:pPr>
    </w:p>
    <w:p w:rsidR="0005714C" w:rsidRPr="0028539F" w:rsidRDefault="0005714C" w:rsidP="0005714C">
      <w:pPr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lang w:eastAsia="ru-RU"/>
        </w:rPr>
        <w:t>В</w:t>
      </w:r>
      <w:r w:rsidRPr="0028539F">
        <w:rPr>
          <w:rFonts w:ascii="Times New Roman" w:eastAsia="@Arial Unicode MS" w:hAnsi="Times New Roman" w:cs="Times New Roman"/>
          <w:b/>
          <w:lang w:eastAsia="ru-RU"/>
        </w:rPr>
        <w:t xml:space="preserve"> сфере</w:t>
      </w:r>
      <w:r w:rsidRPr="0028539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регулятивных учебных действий</w:t>
      </w:r>
      <w:r w:rsidRPr="002853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>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 контролировать и оценивать свои действия, вносить соответствующие коррективы в их выполнение.</w:t>
      </w:r>
      <w:r w:rsidRPr="0028539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</w:p>
    <w:p w:rsidR="0005714C" w:rsidRPr="00FD660B" w:rsidRDefault="0005714C" w:rsidP="0005714C">
      <w:pPr>
        <w:jc w:val="center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учебные действия</w:t>
      </w:r>
    </w:p>
    <w:p w:rsidR="0005714C" w:rsidRPr="0028539F" w:rsidRDefault="0005714C" w:rsidP="0005714C">
      <w:pPr>
        <w:ind w:firstLine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  обнаруживать и формулировать проблему под  руководством учителя;</w:t>
      </w:r>
      <w:r w:rsidRPr="002853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                    </w:t>
      </w: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t>- ставить цель  деятельности на основе поставленной проблемы и предлагать несколько способов её достижения;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анализировать  условия достижения цели на основе учета, выделенных учителем ориентиров  действия в новом  учебном  материале;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t>- планировать  пути достижения целей, отбирать  адекватные методы;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работая по плану, сверять  свои действия с целью и при необходимости  исправлять ошибки самостоятельно (в том числе и корректировать план);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>различать способ и результат действия;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39F">
        <w:rPr>
          <w:rFonts w:ascii="Times New Roman" w:eastAsia="Times New Roman" w:hAnsi="Times New Roman" w:cs="Times New Roman"/>
          <w:color w:val="000000"/>
          <w:lang w:eastAsia="ru-RU"/>
        </w:rPr>
        <w:t>- устанавливает целевые приоритеты.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b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@Arial Unicode MS" w:hAnsi="Times New Roman" w:cs="Times New Roman"/>
          <w:b/>
          <w:i/>
          <w:iCs/>
          <w:color w:val="000000"/>
          <w:lang w:eastAsia="ru-RU"/>
        </w:rPr>
        <w:t>Выпускник получит возможность научиться: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b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b/>
          <w:color w:val="000000"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в сотрудничестве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Times New Roman" w:hAnsi="Times New Roman" w:cs="Times New Roman"/>
          <w:lang w:eastAsia="ru-RU"/>
        </w:rPr>
        <w:t>с учителем ставить новые учебные задачи;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преобразовывать практическую задачу  в познавательную;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проявлять познавательную инициативу в учебном сотрудничестве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>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самостоятельно учитывать выделенные учителем ориентиры действия в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Times New Roman" w:hAnsi="Times New Roman" w:cs="Times New Roman"/>
          <w:lang w:eastAsia="ru-RU"/>
        </w:rPr>
        <w:t>новом учебном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Times New Roman" w:hAnsi="Times New Roman" w:cs="Times New Roman"/>
          <w:lang w:eastAsia="ru-RU"/>
        </w:rPr>
        <w:t>материале;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28539F">
        <w:rPr>
          <w:rFonts w:ascii="Times New Roman" w:eastAsia="Times New Roman" w:hAnsi="Times New Roman" w:cs="Times New Roman"/>
          <w:lang w:eastAsia="ru-RU"/>
        </w:rPr>
        <w:t>осуществлять констатирующий и предвосхищающий контроль по результату и по способу</w:t>
      </w:r>
      <w:r w:rsidRPr="0028539F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28539F">
        <w:rPr>
          <w:rFonts w:ascii="Times New Roman" w:eastAsia="Times New Roman" w:hAnsi="Times New Roman" w:cs="Times New Roman"/>
          <w:lang w:eastAsia="ru-RU"/>
        </w:rPr>
        <w:t>действия, актуальный контроль на уровне произвольного внимания;</w:t>
      </w:r>
    </w:p>
    <w:p w:rsidR="0005714C" w:rsidRPr="0028539F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lang w:eastAsia="ru-RU"/>
        </w:rPr>
      </w:pPr>
      <w:r w:rsidRPr="0028539F">
        <w:rPr>
          <w:rFonts w:ascii="Times New Roman" w:eastAsia="@Arial Unicode MS" w:hAnsi="Times New Roman" w:cs="Times New Roman"/>
          <w:i/>
          <w:iCs/>
          <w:lang w:eastAsia="ru-RU"/>
        </w:rPr>
        <w:t xml:space="preserve">- </w:t>
      </w:r>
      <w:r w:rsidRPr="0028539F">
        <w:rPr>
          <w:rFonts w:ascii="Times New Roman" w:eastAsia="@Arial Unicode MS" w:hAnsi="Times New Roman" w:cs="Times New Roman"/>
          <w:lang w:eastAsia="ru-RU"/>
        </w:rPr>
        <w:t>самостоятельно адекватно оценивать правильность выполнения действия и вносить необходимые коррективы в  исполнение  как по ходу его реализации, так и в конце действия.</w:t>
      </w:r>
    </w:p>
    <w:p w:rsidR="0005714C" w:rsidRPr="0028539F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</w:p>
    <w:p w:rsidR="0005714C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 xml:space="preserve">В </w:t>
      </w:r>
      <w:r w:rsidRPr="0028539F">
        <w:rPr>
          <w:rFonts w:ascii="Times New Roman" w:eastAsia="@Arial Unicode MS" w:hAnsi="Times New Roman" w:cs="Times New Roman"/>
          <w:b/>
          <w:bCs/>
          <w:i/>
          <w:iCs/>
          <w:color w:val="000000"/>
          <w:lang w:eastAsia="ru-RU"/>
        </w:rPr>
        <w:t xml:space="preserve">сфере познавательных учебных действий </w:t>
      </w:r>
      <w:r w:rsidRPr="0028539F">
        <w:rPr>
          <w:rFonts w:ascii="Times New Roman" w:eastAsia="@Arial Unicode MS" w:hAnsi="Times New Roman" w:cs="Times New Roman"/>
          <w:color w:val="000000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</w:t>
      </w: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операций, включая общие приёмы решения задач.</w:t>
      </w:r>
    </w:p>
    <w:p w:rsidR="0005714C" w:rsidRPr="00FD660B" w:rsidRDefault="0005714C" w:rsidP="0005714C">
      <w:pPr>
        <w:ind w:firstLine="567"/>
        <w:contextualSpacing/>
        <w:jc w:val="both"/>
        <w:rPr>
          <w:rStyle w:val="ab"/>
        </w:rPr>
      </w:pPr>
    </w:p>
    <w:p w:rsidR="0005714C" w:rsidRPr="00FD660B" w:rsidRDefault="0005714C" w:rsidP="0005714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ind w:firstLine="567"/>
        <w:contextualSpacing/>
        <w:jc w:val="center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D660B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 учебные действия</w:t>
      </w:r>
    </w:p>
    <w:p w:rsidR="0005714C" w:rsidRPr="00FD660B" w:rsidRDefault="0005714C" w:rsidP="0005714C">
      <w:pPr>
        <w:tabs>
          <w:tab w:val="left" w:leader="dot" w:pos="624"/>
        </w:tabs>
        <w:ind w:firstLine="339"/>
        <w:contextualSpacing/>
        <w:jc w:val="both"/>
        <w:rPr>
          <w:rFonts w:ascii="Times New Roman" w:eastAsia="@Arial Unicode MS" w:hAnsi="Times New Roman" w:cs="Times New Roman"/>
          <w:b/>
          <w:i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b/>
          <w:i/>
          <w:color w:val="000000"/>
          <w:lang w:eastAsia="ru-RU"/>
        </w:rPr>
        <w:t>Выпускник научится: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>- информационной культуре, выражающейся в умении осуществлять поиск.  Отбор,  анализ, систематизацию и классификацию информации, использовать различные источники информации для решения учебных проблем;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>-  принимать решение в условиях неполной и избыточной информации;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>- создавать, применять и преобразовывать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>- строить сообщения в устной и письменной форме;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>- ориентироваться на разнообразие способов решения задач;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color w:val="000000"/>
          <w:lang w:eastAsia="ru-RU"/>
        </w:rPr>
        <w:t>анализировать, сравнивать, классифицировать и обобщать факты и явления;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60B">
        <w:rPr>
          <w:rFonts w:ascii="Times New Roman" w:eastAsia="Times New Roman" w:hAnsi="Times New Roman" w:cs="Times New Roman"/>
          <w:color w:val="000000"/>
          <w:lang w:eastAsia="ru-RU"/>
        </w:rPr>
        <w:t>- давать определения понятиям;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>понимать сущность алгоритмических предписаний, умение действовать в соответствии с предложенным алгоритмом;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5714C" w:rsidRPr="00FD660B" w:rsidRDefault="0005714C" w:rsidP="0005714C">
      <w:pPr>
        <w:tabs>
          <w:tab w:val="left" w:leader="dot" w:pos="624"/>
        </w:tabs>
        <w:ind w:firstLine="339"/>
        <w:contextualSpacing/>
        <w:jc w:val="both"/>
        <w:rPr>
          <w:rFonts w:ascii="Times New Roman" w:eastAsia="@Arial Unicode MS" w:hAnsi="Times New Roman" w:cs="Times New Roman"/>
          <w:b/>
          <w:i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b/>
          <w:i/>
          <w:iCs/>
          <w:color w:val="000000"/>
          <w:lang w:eastAsia="ru-RU"/>
        </w:rPr>
        <w:t>Выпускник получит возможность научиться: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записывать, фиксировать информацию об окружающем мире с помощью инструментов ИКТ;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создавать и преобразовывать модели и схемы для решения задач</w:t>
      </w:r>
      <w:r w:rsidRPr="00FD660B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>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осознанно и произвольно строить сообщения в устной и письменной форме;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осуществлять выбор наиболее эффективных способов решения задач в</w:t>
      </w:r>
      <w:r w:rsidRPr="00FD660B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FD660B">
        <w:rPr>
          <w:rFonts w:ascii="Times New Roman" w:eastAsia="Times New Roman" w:hAnsi="Times New Roman" w:cs="Times New Roman"/>
          <w:lang w:eastAsia="ru-RU"/>
        </w:rPr>
        <w:t>зависимости от</w:t>
      </w:r>
      <w:r w:rsidRPr="00FD660B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FD660B">
        <w:rPr>
          <w:rFonts w:ascii="Times New Roman" w:eastAsia="Times New Roman" w:hAnsi="Times New Roman" w:cs="Times New Roman"/>
          <w:lang w:eastAsia="ru-RU"/>
        </w:rPr>
        <w:t>конкретных условий;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частей, самостоятельн</w:t>
      </w:r>
      <w:r w:rsidRPr="00FD660B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о </w:t>
      </w:r>
      <w:r w:rsidRPr="00FD660B">
        <w:rPr>
          <w:rFonts w:ascii="Times New Roman" w:eastAsia="Times New Roman" w:hAnsi="Times New Roman" w:cs="Times New Roman"/>
          <w:lang w:eastAsia="ru-RU"/>
        </w:rPr>
        <w:t>достраивая и восполняя недостающие компоненты;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осуществлять сравнение, систематизацию и классификацию, самостоятельно выбирая основания и</w:t>
      </w:r>
      <w:r w:rsidRPr="00FD660B">
        <w:rPr>
          <w:rFonts w:ascii="Times New Roman" w:eastAsia="@Arial Unicode MS" w:hAnsi="Times New Roman" w:cs="Times New Roman"/>
          <w:i/>
          <w:iCs/>
          <w:color w:val="000000"/>
          <w:lang w:eastAsia="ru-RU"/>
        </w:rPr>
        <w:t xml:space="preserve"> </w:t>
      </w:r>
      <w:r w:rsidRPr="00FD660B">
        <w:rPr>
          <w:rFonts w:ascii="Times New Roman" w:eastAsia="Times New Roman" w:hAnsi="Times New Roman" w:cs="Times New Roman"/>
          <w:lang w:eastAsia="ru-RU"/>
        </w:rPr>
        <w:t>критерии для указанных логических операций;</w:t>
      </w:r>
    </w:p>
    <w:p w:rsidR="0005714C" w:rsidRPr="00FD660B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@Arial Unicode MS" w:hAnsi="Times New Roman" w:cs="Times New Roman"/>
          <w:color w:val="000000"/>
          <w:lang w:eastAsia="ru-RU"/>
        </w:rPr>
        <w:lastRenderedPageBreak/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i/>
          <w:iCs/>
          <w:lang w:eastAsia="ru-RU"/>
        </w:rPr>
      </w:pPr>
      <w:r w:rsidRPr="00FD660B">
        <w:rPr>
          <w:rFonts w:ascii="Times New Roman" w:eastAsia="@Arial Unicode MS" w:hAnsi="Times New Roman" w:cs="Times New Roman"/>
          <w:i/>
          <w:iCs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произвольно и осознанно владеть общими приёмами решения задач.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5714C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C364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коммуникативных   учебных действий </w:t>
      </w: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4C3645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05714C" w:rsidRPr="00914D73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</w:p>
    <w:p w:rsidR="0005714C" w:rsidRPr="00FD660B" w:rsidRDefault="0005714C" w:rsidP="0005714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center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D660B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Ко</w:t>
      </w:r>
      <w:r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ммуникативные  учебные действия</w:t>
      </w:r>
    </w:p>
    <w:p w:rsidR="0005714C" w:rsidRPr="004C3645" w:rsidRDefault="0005714C" w:rsidP="0005714C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05714C" w:rsidRPr="004C3645" w:rsidRDefault="0005714C" w:rsidP="0005714C">
      <w:pPr>
        <w:shd w:val="clear" w:color="auto" w:fill="FFFFFF"/>
        <w:spacing w:after="0" w:line="338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4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05714C" w:rsidRPr="004C3645" w:rsidRDefault="0005714C" w:rsidP="0005714C">
      <w:pPr>
        <w:shd w:val="clear" w:color="auto" w:fill="FFFFFF"/>
        <w:spacing w:after="0" w:line="338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дискуссии уметь выдвинуть аргументы и контраргументы;</w:t>
      </w:r>
    </w:p>
    <w:p w:rsidR="0005714C" w:rsidRPr="004C3645" w:rsidRDefault="0005714C" w:rsidP="0005714C">
      <w:pPr>
        <w:shd w:val="clear" w:color="auto" w:fill="FFFFFF"/>
        <w:spacing w:after="0" w:line="338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критично, относиться к своему мнению, с достоинством признавать ошибочность своего мнения и корректировать его;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4C364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4C364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364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05714C" w:rsidRPr="004C3645" w:rsidRDefault="0005714C" w:rsidP="0005714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интересы и обосновывать собственную позицию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с 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целей коммуникации достаточно точно, последовательно и полно передавать партнёру необходимую информацию как ориентир для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действия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5714C" w:rsidRPr="004C3645" w:rsidRDefault="0005714C" w:rsidP="0005714C">
      <w:pPr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C364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</w:t>
      </w:r>
      <w:r w:rsidRPr="004C364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5714C" w:rsidRPr="00914D73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4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05714C" w:rsidRPr="00914D73" w:rsidRDefault="0005714C" w:rsidP="0005714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4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05714C" w:rsidRPr="004C3645" w:rsidRDefault="0005714C" w:rsidP="0005714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36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проявляются в знаниях, умениях, компетентностях, характеризующих  уровень  овладения содержанием учебного предмета:  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геометрическим текстом (анализировать, извлекать необходимую информацию), применять математическую терминологию и  символику, использовать язык математики (словесный, символический, графический), обосновать суждения, доказывать математические утверждения;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базовым понятийном аппаратом  по основным разделам содержания; об основных, изучаемых понятиях (число,  геометрическая фигура, геометрическая величина) как важнейших моделях, позволяющих описывать и изучать реальные процессы и явления;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устных, письменных, инструментальных вычислений; 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 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систематических знаний о плоских фигурах и их свойствах, а также на наглядном уровне — о простейших пространственных телах, умение применять знания о них для решения геометрических и практических задач;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операции над векторами, вычислять длину и координаты вектора, угол между векторами;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 измерять длины отрезков, величины углов, площади плоских фигур; </w:t>
      </w:r>
    </w:p>
    <w:p w:rsidR="0005714C" w:rsidRPr="004C3645" w:rsidRDefault="0005714C" w:rsidP="0005714C">
      <w:pPr>
        <w:tabs>
          <w:tab w:val="left" w:leader="dot" w:pos="62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применять изученные понятия,  результаты и методы при решении задач практического характера и задач из смежных дисциплин с использованием при необходимости справочных  материалов, калькулятора, компьютера.                                    </w:t>
      </w:r>
    </w:p>
    <w:p w:rsidR="0005714C" w:rsidRDefault="0005714C" w:rsidP="0005714C">
      <w:pPr>
        <w:tabs>
          <w:tab w:val="left" w:leader="dot" w:pos="624"/>
        </w:tabs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05714C" w:rsidRPr="00914D73" w:rsidRDefault="0005714C" w:rsidP="0005714C">
      <w:pPr>
        <w:tabs>
          <w:tab w:val="left" w:leader="dot" w:pos="624"/>
        </w:tabs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714C" w:rsidRPr="00FD660B" w:rsidRDefault="0005714C" w:rsidP="0005714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изучения курса геометрии 9класса</w:t>
      </w:r>
    </w:p>
    <w:p w:rsidR="0005714C" w:rsidRPr="00FD660B" w:rsidRDefault="0005714C" w:rsidP="0005714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5714C" w:rsidRPr="00FD660B" w:rsidRDefault="0005714C" w:rsidP="0005714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фигуры</w:t>
      </w:r>
    </w:p>
    <w:p w:rsidR="0005714C" w:rsidRPr="00FD660B" w:rsidRDefault="0005714C" w:rsidP="0005714C">
      <w:pPr>
        <w:tabs>
          <w:tab w:val="left" w:leader="dot" w:pos="624"/>
        </w:tabs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 xml:space="preserve">Выпускник научится:   </w:t>
      </w:r>
    </w:p>
    <w:p w:rsidR="0005714C" w:rsidRPr="00FD660B" w:rsidRDefault="0005714C" w:rsidP="0005714C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языком геометрии для описания предметов окружающего мира и их взаимного расположения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распознать и изображать на чертежах и рисунках геометрические фигуры и их конфигурации; понятиями, связанными с делимостью натуральных чисел;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находить длин линейных элементов фигур и их отношения,  градусную  меру  углов  от    0</w:t>
      </w:r>
      <m:oMath>
        <m:r>
          <w:rPr>
            <w:rFonts w:ascii="Cambria Math" w:eastAsia="Times New Roman" w:hAnsi="Cambria Math" w:cs="Times New Roman"/>
            <w:lang w:eastAsia="ru-RU"/>
          </w:rPr>
          <m:t>°</m:t>
        </m:r>
      </m:oMath>
      <w:r w:rsidRPr="00FD660B">
        <w:rPr>
          <w:rFonts w:ascii="Times New Roman" w:eastAsia="Times New Roman" w:hAnsi="Times New Roman" w:cs="Times New Roman"/>
          <w:lang w:eastAsia="ru-RU"/>
        </w:rPr>
        <w:t xml:space="preserve"> до 180</w:t>
      </w:r>
      <m:oMath>
        <m:r>
          <w:rPr>
            <w:rFonts w:ascii="Cambria Math" w:eastAsia="Times New Roman" w:hAnsi="Cambria Math" w:cs="Times New Roman"/>
            <w:lang w:eastAsia="ru-RU"/>
          </w:rPr>
          <m:t>°</m:t>
        </m:r>
      </m:oMath>
      <w:r w:rsidRPr="00FD660B">
        <w:rPr>
          <w:rFonts w:ascii="Times New Roman" w:eastAsia="Times New Roman" w:hAnsi="Times New Roman" w:cs="Times New Roman"/>
          <w:lang w:eastAsia="ru-RU"/>
        </w:rPr>
        <w:t xml:space="preserve">, применяя определения, свойства и признаки фигур и их элементов, отношения фигур (равенство, подобие, симметрии); 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lastRenderedPageBreak/>
        <w:t xml:space="preserve">- оперировать с начальными понятиями тригонометрии и выполнять элементарные операции над функциями углов;  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решать задачи на доказательство, опираясь на изученные свойства фигур и отношений между ними, применяя изученные метолы доказательств;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решать несложные задачи  на построение, применяя основные алгоритмы построения с помощью циркуля и линейки;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-  решать простейшие планиметрические задачи в пространстве. 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4C" w:rsidRPr="00FD660B" w:rsidRDefault="0005714C" w:rsidP="0005714C">
      <w:pPr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>Выпускник получит  возможность: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                 - </w:t>
      </w:r>
      <w:r w:rsidRPr="00FD660B">
        <w:rPr>
          <w:rFonts w:ascii="Times New Roman" w:eastAsia="Times New Roman" w:hAnsi="Times New Roman" w:cs="Times New Roman"/>
          <w:lang w:eastAsia="ru-RU"/>
        </w:rPr>
        <w:t>владеть  методами решения задач на вычисления и доказательства:  методом от противного, методом подобия, методом перебора вариантов, методом геометрических мест точек;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          -  приобрести  опыт применения алгебраического и тригонометрического аппарата и идей движения при решении геометрических задач;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i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владет</w:t>
      </w: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ь </w:t>
      </w:r>
      <w:r w:rsidRPr="00FD660B">
        <w:rPr>
          <w:rFonts w:ascii="Times New Roman" w:eastAsia="Times New Roman" w:hAnsi="Times New Roman" w:cs="Times New Roman"/>
          <w:lang w:eastAsia="ru-RU"/>
        </w:rPr>
        <w:t xml:space="preserve"> традиционной схемой решения задач на построение с помощью циркуля и линейки:  анализ, построение, доказательство и исследование;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i/>
          <w:lang w:eastAsia="ru-RU"/>
        </w:rPr>
      </w:pP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FD660B">
        <w:rPr>
          <w:rFonts w:ascii="Times New Roman" w:eastAsia="Times New Roman" w:hAnsi="Times New Roman" w:cs="Times New Roman"/>
          <w:lang w:eastAsia="ru-RU"/>
        </w:rPr>
        <w:t xml:space="preserve">   - научиться решать задачи  на построение методом геометрического  места точек и методом подобия;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          - приобрести   опыт исследования  свойств  планиметрических фигур  с помощью компьютерных программ; 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i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            - приобрести   опыт выполнения проектов по темам:  </w:t>
      </w: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«Геометрические  преобразования на плоскости», «Вневписанные окружности». </w:t>
      </w:r>
    </w:p>
    <w:p w:rsidR="0005714C" w:rsidRPr="00FD660B" w:rsidRDefault="0005714C" w:rsidP="0005714C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D660B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5714C" w:rsidRPr="00FD660B" w:rsidRDefault="0005714C" w:rsidP="0005714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Измерения геометрических величин</w:t>
      </w:r>
    </w:p>
    <w:p w:rsidR="0005714C" w:rsidRPr="00FD660B" w:rsidRDefault="0005714C" w:rsidP="0005714C">
      <w:pPr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 xml:space="preserve">Выпускник научится:  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FD660B">
        <w:rPr>
          <w:rFonts w:ascii="Times New Roman" w:eastAsia="Times New Roman" w:hAnsi="Times New Roman" w:cs="Times New Roman"/>
          <w:lang w:eastAsia="ru-RU"/>
        </w:rPr>
        <w:t>использовать свойства  измерения длин  площадей  и углов  при решении задач на нахождение длины отрезка,  длины окружности, длины дуги окружности,  градусной меры угла  и дуги окружности;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660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FD660B">
        <w:rPr>
          <w:rFonts w:ascii="Times New Roman" w:eastAsia="Times New Roman" w:hAnsi="Times New Roman" w:cs="Times New Roman"/>
          <w:lang w:eastAsia="ru-RU"/>
        </w:rPr>
        <w:t>вычислять длины линейных элементов  фигур и их углы, используя формулы длины окружности и длины дуги окружности, формулы площадей  фигур;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вычислять площади треугольников, параллелограммов, трапеций, круга и его частей;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решать задачи на доказательство с использованием формул длины окружности  и длины дуги окружности, формул площадей фигур;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5714C" w:rsidRPr="00FD660B" w:rsidRDefault="0005714C" w:rsidP="0005714C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05714C" w:rsidRPr="00FD660B" w:rsidRDefault="0005714C" w:rsidP="0005714C">
      <w:pPr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>Выпускник получит  возможность:</w:t>
      </w:r>
    </w:p>
    <w:p w:rsidR="0005714C" w:rsidRPr="00FD660B" w:rsidRDefault="0005714C" w:rsidP="0005714C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 xml:space="preserve">        - вычислять площади фигур, составленных из двух или более прямоугольников, параллелограммов, треугольников, круга и сектора;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вычислять площади многоугольников, используя отношения равновеликости и равносоставленности;</w:t>
      </w:r>
    </w:p>
    <w:p w:rsidR="0005714C" w:rsidRPr="00FD660B" w:rsidRDefault="0005714C" w:rsidP="0005714C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lang w:eastAsia="ru-RU"/>
        </w:rPr>
        <w:t>-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5714C" w:rsidRPr="00FD660B" w:rsidRDefault="0005714C" w:rsidP="0005714C">
      <w:pPr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5714C" w:rsidRPr="00FD660B" w:rsidRDefault="0005714C" w:rsidP="0005714C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Координаты         </w:t>
      </w:r>
    </w:p>
    <w:p w:rsidR="0005714C" w:rsidRPr="00FD660B" w:rsidRDefault="0005714C" w:rsidP="0005714C">
      <w:pPr>
        <w:tabs>
          <w:tab w:val="left" w:leader="dot" w:pos="624"/>
        </w:tabs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Выпускник научится:   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lastRenderedPageBreak/>
        <w:t xml:space="preserve">                    -    вычислять длину отрезка по координатам его концов; вычислять координаты середины отрезка;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            -    использовать координатный метод для изучения свойств  прямых и окружностей.</w:t>
      </w: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>Выпускник получит  возможность: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            -  овладеть координатным методом решения задач на вычисления и доказательства;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             -   приобрести опыт приобретения компьютерных  программ  для анализа частных случае взаимного расположения окружностей и прямых;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            -  приобрести опыт выполнения проектов на тему «Применение координатного метода для решения задач на вычисление и доказательство».</w:t>
      </w:r>
    </w:p>
    <w:p w:rsidR="0005714C" w:rsidRPr="00FD660B" w:rsidRDefault="0005714C" w:rsidP="0005714C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>Векторы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Выпускник научится: 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-     оперировать с векторами: находить  сумму и разность двух векторов,  заданных геометрически, находить вектор, равный произведению заданного вектора на число;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-     находить для векторов, заданных координатами: длину вектора. Координаты суммы и разности двух и более векторов, координаты произведения вектора на число, применяя при необходимость , переместительный и сочетательный законы;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-    вычислять скалярное произведение векторов, находить гол между  векторами, устанавливать перпендикулярность прямых. </w:t>
      </w:r>
    </w:p>
    <w:p w:rsidR="0005714C" w:rsidRPr="00FD660B" w:rsidRDefault="0005714C" w:rsidP="0005714C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 </w:t>
      </w:r>
      <w:r w:rsidRPr="00FD660B">
        <w:rPr>
          <w:rFonts w:ascii="Times New Roman" w:eastAsia="Times New Roman" w:hAnsi="Times New Roman" w:cs="Times New Roman"/>
          <w:b/>
          <w:i/>
          <w:lang w:eastAsia="ru-RU"/>
        </w:rPr>
        <w:t>Выпускник получит  возможность:</w:t>
      </w:r>
    </w:p>
    <w:p w:rsidR="0005714C" w:rsidRPr="00FD660B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-    овладеть векторным методом для решения задач на вычисление  и доказательство;</w:t>
      </w:r>
    </w:p>
    <w:p w:rsidR="0005714C" w:rsidRPr="00303427" w:rsidRDefault="0005714C" w:rsidP="0005714C">
      <w:pPr>
        <w:rPr>
          <w:rFonts w:ascii="Times New Roman" w:hAnsi="Times New Roman" w:cs="Times New Roman"/>
          <w:lang w:eastAsia="ru-RU"/>
        </w:rPr>
      </w:pPr>
      <w:r w:rsidRPr="00FD660B">
        <w:rPr>
          <w:rFonts w:ascii="Times New Roman" w:hAnsi="Times New Roman" w:cs="Times New Roman"/>
          <w:lang w:eastAsia="ru-RU"/>
        </w:rPr>
        <w:t xml:space="preserve">      -   приобрести опыт выполнения проектов на тему «Применение векторного метода при решении задач на вычисление и доказат</w:t>
      </w:r>
      <w:r>
        <w:rPr>
          <w:rFonts w:ascii="Times New Roman" w:hAnsi="Times New Roman" w:cs="Times New Roman"/>
          <w:lang w:eastAsia="ru-RU"/>
        </w:rPr>
        <w:t>ельств</w:t>
      </w:r>
    </w:p>
    <w:p w:rsidR="0005714C" w:rsidRDefault="0005714C" w:rsidP="00057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Pr="00914D73" w:rsidRDefault="0005714C" w:rsidP="0005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4D7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курса геометрии - </w:t>
      </w:r>
      <w:r w:rsidRPr="00914D73">
        <w:rPr>
          <w:rFonts w:ascii="Times New Roman" w:eastAsia="Calibri" w:hAnsi="Times New Roman" w:cs="Times New Roman"/>
          <w:b/>
          <w:sz w:val="28"/>
          <w:szCs w:val="28"/>
          <w:u w:val="single"/>
        </w:rPr>
        <w:t>9 класс</w:t>
      </w:r>
    </w:p>
    <w:p w:rsidR="0005714C" w:rsidRPr="00FD660B" w:rsidRDefault="0005714C" w:rsidP="0005714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D660B">
        <w:rPr>
          <w:rFonts w:ascii="Times New Roman" w:eastAsia="Calibri" w:hAnsi="Times New Roman" w:cs="Times New Roman"/>
          <w:shd w:val="clear" w:color="auto" w:fill="FFFFFF"/>
        </w:rPr>
        <w:t xml:space="preserve">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свойствами, </w:t>
      </w:r>
      <w:r w:rsidRPr="00FD660B">
        <w:rPr>
          <w:rFonts w:ascii="Times New Roman" w:hAnsi="Times New Roman" w:cs="Times New Roman"/>
          <w:color w:val="000000"/>
          <w:shd w:val="clear" w:color="auto" w:fill="FFFFFF"/>
        </w:rPr>
        <w:t xml:space="preserve"> рационально сочетать  логическую строгость и геометрическую наглядность.</w:t>
      </w:r>
    </w:p>
    <w:p w:rsidR="0005714C" w:rsidRPr="00FD660B" w:rsidRDefault="0005714C" w:rsidP="0005714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683"/>
        <w:gridCol w:w="930"/>
        <w:gridCol w:w="2058"/>
        <w:gridCol w:w="3226"/>
      </w:tblGrid>
      <w:tr w:rsidR="0005714C" w:rsidTr="00075341">
        <w:tc>
          <w:tcPr>
            <w:tcW w:w="674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3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</w:t>
            </w:r>
          </w:p>
        </w:tc>
        <w:tc>
          <w:tcPr>
            <w:tcW w:w="930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58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Повторение курса геометрии 7 -8 классов</w:t>
            </w:r>
          </w:p>
        </w:tc>
        <w:tc>
          <w:tcPr>
            <w:tcW w:w="930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2058" w:type="dxa"/>
          </w:tcPr>
          <w:p w:rsidR="0005714C" w:rsidRPr="00E42A99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05714C" w:rsidRPr="00E42A99" w:rsidRDefault="0005714C" w:rsidP="00075341">
            <w:pPr>
              <w:rPr>
                <w:rFonts w:ascii="Times New Roman" w:hAnsi="Times New Roman" w:cs="Times New Roman"/>
              </w:rPr>
            </w:pPr>
            <w:r w:rsidRPr="00E42A9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E42A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E42A99">
              <w:rPr>
                <w:rFonts w:ascii="Times New Roman" w:hAnsi="Times New Roman" w:cs="Times New Roman"/>
              </w:rPr>
              <w:t>определения геометрических фигур и теоремы.</w:t>
            </w:r>
          </w:p>
          <w:p w:rsidR="0005714C" w:rsidRPr="00E42A99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A99">
              <w:rPr>
                <w:rFonts w:ascii="Times New Roman" w:hAnsi="Times New Roman" w:cs="Times New Roman"/>
              </w:rPr>
              <w:t>Использовать, полученные теоретические знания при решении  простейших геометрических  задач на вычисление и доказательство.                                                                 Моделировать условие задачи с помощью чертежа или рисунка;                                              опираясь на данные условия  задачи, проводить необходимые рассуждения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Векторы</w:t>
            </w: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2058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</w:rPr>
              <w:t>Понятие вектора. Сложение и вычитание векторов.   Умножение вектора на число. Применение векторов при решении задач</w:t>
            </w: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FD66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FD660B">
              <w:rPr>
                <w:rFonts w:ascii="Times New Roman" w:hAnsi="Times New Roman" w:cs="Times New Roman"/>
              </w:rPr>
              <w:t>определения</w:t>
            </w:r>
            <w:r w:rsidRPr="00FD66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</w:t>
            </w:r>
            <w:r w:rsidRPr="00FD660B">
              <w:rPr>
                <w:rFonts w:ascii="Times New Roman" w:hAnsi="Times New Roman" w:cs="Times New Roman"/>
              </w:rPr>
              <w:t>иллюстрировать понятия вектора, его длины, коллинеарных  и равных векторов; мотивировать введение понятий и действий, связанных  с векторами, соответствующими примерами, относящимися к физическим  векторным величинам; применять векторы и действия над ними при решении геометрических задач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Метод координат</w:t>
            </w: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</w:t>
            </w:r>
          </w:p>
        </w:tc>
        <w:tc>
          <w:tcPr>
            <w:tcW w:w="2058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</w:rPr>
              <w:t>Координаты вектора.                         Простейшие задачи в координатах.                   Уравнения окружности и прямой</w:t>
            </w: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Объяснять </w:t>
            </w:r>
            <w:r w:rsidRPr="00FD660B">
              <w:rPr>
                <w:rFonts w:ascii="Times New Roman" w:hAnsi="Times New Roman" w:cs="Times New Roman"/>
              </w:rPr>
              <w:t>и иллюстрировать понятия прямоугольной системы координат, координат точки координат вектора; выводить и использовать при решении                                      задач  формулы координат середины отрезка, длины вектора и расстояния между двумя точками, уравнения окружности и прямой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</w:t>
            </w:r>
          </w:p>
        </w:tc>
        <w:tc>
          <w:tcPr>
            <w:tcW w:w="2058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b/>
              </w:rPr>
            </w:pPr>
            <w:r w:rsidRPr="00FD660B">
              <w:rPr>
                <w:rFonts w:ascii="Times New Roman" w:hAnsi="Times New Roman" w:cs="Times New Roman"/>
              </w:rPr>
              <w:t>Синус, косинус, тангенс и котангенс углов.</w:t>
            </w:r>
            <w:r w:rsidRPr="00FD66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  <w:r w:rsidRPr="00FD66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FD66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</w:t>
            </w:r>
            <w:r w:rsidRPr="00FD660B">
              <w:rPr>
                <w:rFonts w:ascii="Times New Roman" w:hAnsi="Times New Roman" w:cs="Times New Roman"/>
              </w:rPr>
              <w:t xml:space="preserve">иллюстрировать определения синуса и косинуса, тангенса и котангенса от </w:t>
            </w:r>
            <w:r w:rsidRPr="00FD660B">
              <w:rPr>
                <w:rFonts w:ascii="Times New Roman" w:hAnsi="Times New Roman" w:cs="Times New Roman"/>
                <w:b/>
              </w:rPr>
              <w:t>0°</w:t>
            </w:r>
            <w:r w:rsidRPr="00FD660B">
              <w:rPr>
                <w:rFonts w:ascii="Times New Roman" w:hAnsi="Times New Roman" w:cs="Times New Roman"/>
              </w:rPr>
              <w:t xml:space="preserve"> до </w:t>
            </w:r>
            <w:r w:rsidRPr="00FD660B">
              <w:rPr>
                <w:rFonts w:ascii="Times New Roman" w:hAnsi="Times New Roman" w:cs="Times New Roman"/>
                <w:b/>
              </w:rPr>
              <w:t>180°;</w:t>
            </w:r>
            <w:r w:rsidRPr="00FD660B">
              <w:rPr>
                <w:rFonts w:ascii="Times New Roman" w:hAnsi="Times New Roman" w:cs="Times New Roman"/>
              </w:rPr>
              <w:t xml:space="preserve"> выводить основное тригонометрическое тождество и формулы приведения; формулировать и доказать теоремы синусов и косинусов, применять их при решении треугольников; объяснять как используются тригонометрические формулы в измерительных работах на местности;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Формулировать </w:t>
            </w:r>
            <w:r w:rsidRPr="00FD660B">
              <w:rPr>
                <w:rFonts w:ascii="Times New Roman" w:hAnsi="Times New Roman" w:cs="Times New Roman"/>
              </w:rPr>
              <w:t>определения угла  между векторами и скалярного произведения векторов; выводить формулу скалярного произведения через координаты векторов; выводить и обосновать утверждения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Длина окружности и площадь круга</w:t>
            </w: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</w:t>
            </w:r>
          </w:p>
        </w:tc>
        <w:tc>
          <w:tcPr>
            <w:tcW w:w="2058" w:type="dxa"/>
          </w:tcPr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  <w:r w:rsidRPr="00FD660B">
              <w:rPr>
                <w:rFonts w:ascii="Times New Roman" w:hAnsi="Times New Roman" w:cs="Times New Roman"/>
              </w:rPr>
              <w:t>Правильные многоугольники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  <w:r w:rsidRPr="00FD660B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Формулировать </w:t>
            </w:r>
            <w:r w:rsidRPr="00FD660B">
              <w:rPr>
                <w:rFonts w:ascii="Times New Roman" w:hAnsi="Times New Roman" w:cs="Times New Roman"/>
              </w:rPr>
              <w:t xml:space="preserve">определение правильного многоугольника; формулировать и доказывать теоремы об окружностях, описанной около правильного многоугольника и вписанного в него; выводить и использовать формулы для вычисления </w:t>
            </w:r>
            <w:r w:rsidRPr="00FD660B">
              <w:rPr>
                <w:rFonts w:ascii="Times New Roman" w:hAnsi="Times New Roman" w:cs="Times New Roman"/>
              </w:rPr>
              <w:lastRenderedPageBreak/>
              <w:t>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понятие длины окружности и площади круга; выводить формулы длины окружности и длины дуги, площади круга и площади кругового сектора; применять эти  формулы при решении задач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683" w:type="dxa"/>
          </w:tcPr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FD660B">
              <w:rPr>
                <w:rFonts w:ascii="Times New Roman" w:hAnsi="Times New Roman" w:cs="Times New Roman"/>
                <w:b/>
              </w:rPr>
              <w:t>Движения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2058" w:type="dxa"/>
          </w:tcPr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  <w:r w:rsidRPr="00FD660B">
              <w:rPr>
                <w:rFonts w:ascii="Times New Roman" w:hAnsi="Times New Roman" w:cs="Times New Roman"/>
              </w:rPr>
              <w:t>Понятие движения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</w:rPr>
              <w:t>Параллельный перенос и поворот</w:t>
            </w: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 xml:space="preserve">Начальные сведения из </w:t>
            </w:r>
            <w:r w:rsidRPr="00FD660B">
              <w:rPr>
                <w:rFonts w:ascii="Times New Roman" w:hAnsi="Times New Roman" w:cs="Times New Roman"/>
                <w:b/>
              </w:rPr>
              <w:lastRenderedPageBreak/>
              <w:t>стереометрии</w:t>
            </w: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2058" w:type="dxa"/>
          </w:tcPr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  <w:r w:rsidRPr="00FD660B">
              <w:rPr>
                <w:rFonts w:ascii="Times New Roman" w:hAnsi="Times New Roman" w:cs="Times New Roman"/>
              </w:rPr>
              <w:t>Многогранники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</w:rPr>
            </w:pPr>
            <w:r w:rsidRPr="00FD660B">
              <w:rPr>
                <w:rFonts w:ascii="Times New Roman" w:hAnsi="Times New Roman" w:cs="Times New Roman"/>
              </w:rPr>
              <w:t xml:space="preserve">Тела и поверхности </w:t>
            </w:r>
            <w:r w:rsidRPr="00FD660B">
              <w:rPr>
                <w:rFonts w:ascii="Times New Roman" w:hAnsi="Times New Roman" w:cs="Times New Roman"/>
              </w:rPr>
              <w:lastRenderedPageBreak/>
              <w:t>вращения</w:t>
            </w: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Объяснять, </w:t>
            </w:r>
            <w:r w:rsidRPr="00FD660B">
              <w:rPr>
                <w:rFonts w:ascii="Times New Roman" w:hAnsi="Times New Roman" w:cs="Times New Roman"/>
              </w:rPr>
              <w:t>что такое многогранник (призма и пирамида),  круглые тела (цилиндр, конус, шар); формулировать определения и свойства элементов этих геометрических тел; объяснять, что такое объем и что такое площадь поверхности геометрических тел и какими формулами выражаются эти величины; объяснять, что такое развертка стереометрического тела; изображать и распознать на рисунках призму, параллелепипед, пирамиду, цилиндр, конус</w:t>
            </w:r>
          </w:p>
        </w:tc>
      </w:tr>
      <w:tr w:rsidR="0005714C" w:rsidTr="00075341">
        <w:tc>
          <w:tcPr>
            <w:tcW w:w="674" w:type="dxa"/>
          </w:tcPr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2683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Об аксиомах планиметрии</w:t>
            </w:r>
          </w:p>
        </w:tc>
        <w:tc>
          <w:tcPr>
            <w:tcW w:w="930" w:type="dxa"/>
          </w:tcPr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2058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3226" w:type="dxa"/>
          </w:tcPr>
          <w:p w:rsidR="0005714C" w:rsidRPr="00E42A99" w:rsidRDefault="0005714C" w:rsidP="0007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714C" w:rsidTr="00075341">
        <w:tc>
          <w:tcPr>
            <w:tcW w:w="674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683" w:type="dxa"/>
          </w:tcPr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30" w:type="dxa"/>
          </w:tcPr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5714C" w:rsidRPr="00FD660B" w:rsidRDefault="0005714C" w:rsidP="000753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2058" w:type="dxa"/>
          </w:tcPr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Default="0005714C" w:rsidP="00075341">
            <w:pPr>
              <w:rPr>
                <w:rFonts w:ascii="Times New Roman" w:hAnsi="Times New Roman" w:cs="Times New Roman"/>
              </w:rPr>
            </w:pPr>
          </w:p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</w:rPr>
              <w:t>Треугольники Четырехугольники Окружность    Векторы</w:t>
            </w:r>
          </w:p>
        </w:tc>
        <w:tc>
          <w:tcPr>
            <w:tcW w:w="3226" w:type="dxa"/>
          </w:tcPr>
          <w:p w:rsidR="0005714C" w:rsidRPr="00FD660B" w:rsidRDefault="0005714C" w:rsidP="000753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6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Систематизация знаний по темам курса геометрии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задач на доказательство и на построение</w:t>
            </w:r>
          </w:p>
        </w:tc>
      </w:tr>
    </w:tbl>
    <w:p w:rsidR="0005714C" w:rsidRDefault="0005714C" w:rsidP="0005714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05714C" w:rsidRDefault="0005714C" w:rsidP="0005714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05714C" w:rsidRPr="00FD660B" w:rsidRDefault="0005714C" w:rsidP="0005714C">
      <w:pPr>
        <w:tabs>
          <w:tab w:val="left" w:pos="29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60B">
        <w:rPr>
          <w:rFonts w:ascii="Times New Roman" w:eastAsia="Calibri" w:hAnsi="Times New Roman" w:cs="Times New Roman"/>
          <w:b/>
          <w:sz w:val="28"/>
          <w:szCs w:val="28"/>
        </w:rPr>
        <w:t>Тематическое  планирование  учебного материала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927"/>
        <w:gridCol w:w="3326"/>
        <w:gridCol w:w="851"/>
        <w:gridCol w:w="708"/>
        <w:gridCol w:w="1748"/>
        <w:gridCol w:w="2930"/>
      </w:tblGrid>
      <w:tr w:rsidR="0005714C" w:rsidRPr="00604AF2" w:rsidTr="00075341">
        <w:trPr>
          <w:trHeight w:val="375"/>
        </w:trPr>
        <w:tc>
          <w:tcPr>
            <w:tcW w:w="927" w:type="dxa"/>
            <w:vMerge w:val="restart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Номер п</w:t>
            </w:r>
            <w:r w:rsidRPr="00550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326" w:type="dxa"/>
            <w:vMerge w:val="restart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56" w:type="dxa"/>
            <w:gridSpan w:val="2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vMerge w:val="restart"/>
          </w:tcPr>
          <w:p w:rsidR="0005714C" w:rsidRPr="00550339" w:rsidRDefault="0005714C" w:rsidP="00075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приоритеты воспитания</w:t>
            </w: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14C" w:rsidRPr="00604AF2" w:rsidTr="00075341">
        <w:trPr>
          <w:trHeight w:val="315"/>
        </w:trPr>
        <w:tc>
          <w:tcPr>
            <w:tcW w:w="927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48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30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05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Х.   Векторы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</w:tcPr>
          <w:p w:rsidR="0005714C" w:rsidRPr="00E05E6D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не только познавательной активности, но и осуществление эстетического воспитания</w:t>
            </w:r>
            <w:r w:rsidRPr="00CB29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показывая связь геометрии с практическим применением в жизни.</w:t>
            </w: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2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Сложение и вычитание векторов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3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Глава Х.   Метод координат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</w:tcPr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vMerge w:val="restart"/>
          </w:tcPr>
          <w:p w:rsidR="0005714C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№1 по теме «Метод координат»</w:t>
            </w:r>
          </w:p>
        </w:tc>
        <w:tc>
          <w:tcPr>
            <w:tcW w:w="2930" w:type="dxa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</w:tcPr>
          <w:p w:rsidR="0005714C" w:rsidRDefault="0005714C" w:rsidP="00075341">
            <w:pPr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Воспитание критического мышления, ответственности, воспитания уверенности в своих силах.</w:t>
            </w: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2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Уравнения окружности и прямой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Х</w:t>
            </w:r>
            <w:r w:rsidRPr="00E05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.   Соотношения между  сторонами  и углами треугольника.                                                 Скалярное произведение векторов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05714C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550339">
              <w:rPr>
                <w:rFonts w:ascii="Times New Roman" w:hAnsi="Times New Roman"/>
                <w:sz w:val="24"/>
                <w:szCs w:val="24"/>
              </w:rPr>
              <w:t xml:space="preserve"> по теме «Соотношения между  сторо</w:t>
            </w:r>
            <w:r>
              <w:rPr>
                <w:rFonts w:ascii="Times New Roman" w:hAnsi="Times New Roman"/>
                <w:sz w:val="24"/>
                <w:szCs w:val="24"/>
              </w:rPr>
              <w:t>нами  и углами треугольника»</w:t>
            </w:r>
            <w:r w:rsidRPr="0055033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30" w:type="dxa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Синус, косинус, тангенс, котангенс угла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Воспитание ориентации в деятельности на современную систему научных представлений об основных закономерностях развитиях человека, природы и общества.</w:t>
            </w: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2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3</w:t>
            </w:r>
          </w:p>
        </w:tc>
        <w:tc>
          <w:tcPr>
            <w:tcW w:w="3326" w:type="dxa"/>
          </w:tcPr>
          <w:p w:rsidR="0005714C" w:rsidRDefault="0005714C" w:rsidP="00075341">
            <w:pPr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Скалярное  произведение векторов</w:t>
            </w:r>
          </w:p>
        </w:tc>
        <w:tc>
          <w:tcPr>
            <w:tcW w:w="851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55033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 xml:space="preserve">   Глава Х</w:t>
            </w:r>
            <w:r w:rsidRPr="00E05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.  Длина окружности и площадь круга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</w:tcPr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05714C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</w:rPr>
              <w:t>№3 по теме «Длина окружности и площадь круга»</w:t>
            </w:r>
          </w:p>
        </w:tc>
        <w:tc>
          <w:tcPr>
            <w:tcW w:w="2930" w:type="dxa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</w:tcPr>
          <w:p w:rsidR="0005714C" w:rsidRDefault="0005714C" w:rsidP="00075341">
            <w:pPr>
              <w:rPr>
                <w:rFonts w:ascii="Times New Roman" w:hAnsi="Times New Roman"/>
              </w:rPr>
            </w:pPr>
          </w:p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Правильные многоугольники</w:t>
            </w:r>
          </w:p>
        </w:tc>
        <w:tc>
          <w:tcPr>
            <w:tcW w:w="851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Merge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vMerge/>
          </w:tcPr>
          <w:p w:rsidR="0005714C" w:rsidRPr="00E05E6D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  <w:tc>
          <w:tcPr>
            <w:tcW w:w="2930" w:type="dxa"/>
            <w:vMerge w:val="restart"/>
          </w:tcPr>
          <w:p w:rsidR="0005714C" w:rsidRPr="00E05E6D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  <w:r w:rsidRPr="00E05E6D">
              <w:rPr>
                <w:rFonts w:ascii="Times New Roman" w:eastAsia="Times New Roman" w:hAnsi="Times New Roman"/>
                <w:lang w:eastAsia="ru-RU"/>
              </w:rPr>
              <w:t>Овладения языком математики и математической культуры, как средством познания мира, овладением навыками исследовательской деятельности.</w:t>
            </w:r>
          </w:p>
        </w:tc>
      </w:tr>
      <w:tr w:rsidR="0005714C" w:rsidRPr="00604AF2" w:rsidTr="00075341">
        <w:tc>
          <w:tcPr>
            <w:tcW w:w="927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2</w:t>
            </w:r>
          </w:p>
        </w:tc>
        <w:tc>
          <w:tcPr>
            <w:tcW w:w="3326" w:type="dxa"/>
          </w:tcPr>
          <w:p w:rsidR="0005714C" w:rsidRDefault="0005714C" w:rsidP="00075341">
            <w:pPr>
              <w:rPr>
                <w:rFonts w:ascii="Times New Roman" w:hAnsi="Times New Roman"/>
              </w:rPr>
            </w:pPr>
          </w:p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Длина окружности и площадь круга</w:t>
            </w:r>
          </w:p>
        </w:tc>
        <w:tc>
          <w:tcPr>
            <w:tcW w:w="851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Глава     Х</w:t>
            </w:r>
            <w:r w:rsidRPr="00E05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.  Движение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05714C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</w:rPr>
              <w:t>№4 по теме «Движение»</w:t>
            </w:r>
          </w:p>
        </w:tc>
        <w:tc>
          <w:tcPr>
            <w:tcW w:w="2930" w:type="dxa"/>
          </w:tcPr>
          <w:p w:rsidR="0005714C" w:rsidRPr="00CB293F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lang w:val="en-US"/>
              </w:rPr>
            </w:pPr>
            <w:r w:rsidRPr="00E05E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326" w:type="dxa"/>
          </w:tcPr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Merge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vMerge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30" w:type="dxa"/>
            <w:vMerge w:val="restart"/>
          </w:tcPr>
          <w:p w:rsidR="0005714C" w:rsidRPr="00E05E6D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Воспитание ориентации на воспитание математических знаний для решения задач в области практического применения.</w:t>
            </w: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Глава Х</w:t>
            </w:r>
            <w:r w:rsidRPr="00E05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.  Начальные сведения из стереометрии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tabs>
                <w:tab w:val="left" w:pos="195"/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ab/>
              <w:t>8</w:t>
            </w:r>
          </w:p>
        </w:tc>
        <w:tc>
          <w:tcPr>
            <w:tcW w:w="708" w:type="dxa"/>
            <w:vMerge w:val="restart"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5714C" w:rsidRPr="00CB293F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927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</w:tcPr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Merge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vMerge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30" w:type="dxa"/>
            <w:vMerge w:val="restart"/>
          </w:tcPr>
          <w:p w:rsidR="0005714C" w:rsidRPr="00E05E6D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Воспитание не только познавательной активности, но и осуществление эстетического воспитания, показывая связь геометрии с практическим применением в жизни.</w:t>
            </w:r>
          </w:p>
        </w:tc>
      </w:tr>
      <w:tr w:rsidR="0005714C" w:rsidRPr="00604AF2" w:rsidTr="00075341">
        <w:tc>
          <w:tcPr>
            <w:tcW w:w="927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05714C" w:rsidRPr="00550339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51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05714C" w:rsidRPr="00550339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05714C" w:rsidRPr="00CB293F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Default="0005714C" w:rsidP="00075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05714C" w:rsidRDefault="0005714C" w:rsidP="000753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</w:tcPr>
          <w:p w:rsidR="0005714C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sz w:val="24"/>
                <w:szCs w:val="24"/>
              </w:rPr>
              <w:t xml:space="preserve">№5 Итоговая </w:t>
            </w:r>
            <w:r w:rsidRPr="00E05E6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930" w:type="dxa"/>
          </w:tcPr>
          <w:p w:rsidR="0005714C" w:rsidRPr="00E05E6D" w:rsidRDefault="0005714C" w:rsidP="00075341">
            <w:pPr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умение осознавать дефицита собственных знаний и </w:t>
            </w:r>
            <w:r w:rsidRPr="00E05E6D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компетентности, планировать своё развитие</w:t>
            </w:r>
          </w:p>
        </w:tc>
      </w:tr>
      <w:tr w:rsidR="0005714C" w:rsidRPr="00604AF2" w:rsidTr="00075341">
        <w:tc>
          <w:tcPr>
            <w:tcW w:w="4253" w:type="dxa"/>
            <w:gridSpan w:val="2"/>
          </w:tcPr>
          <w:p w:rsidR="0005714C" w:rsidRPr="00E05E6D" w:rsidRDefault="0005714C" w:rsidP="00075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Всего</w:t>
            </w:r>
          </w:p>
        </w:tc>
        <w:tc>
          <w:tcPr>
            <w:tcW w:w="851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05714C" w:rsidRPr="00550339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5714C" w:rsidRPr="00CB293F" w:rsidRDefault="0005714C" w:rsidP="00075341">
            <w:pPr>
              <w:rPr>
                <w:rFonts w:ascii="Times New Roman" w:hAnsi="Times New Roman"/>
              </w:rPr>
            </w:pPr>
          </w:p>
        </w:tc>
      </w:tr>
    </w:tbl>
    <w:p w:rsidR="0005714C" w:rsidRDefault="0005714C" w:rsidP="000571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Pr="00E05E6D" w:rsidRDefault="0005714C" w:rsidP="000571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E6D"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  учебного материала</w:t>
      </w:r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276"/>
        <w:gridCol w:w="1206"/>
        <w:gridCol w:w="5604"/>
        <w:gridCol w:w="1269"/>
      </w:tblGrid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E05E6D">
              <w:rPr>
                <w:rFonts w:ascii="Times New Roman" w:hAnsi="Times New Roman"/>
                <w:b/>
              </w:rPr>
              <w:t>№</w:t>
            </w:r>
          </w:p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E05E6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rPr>
                <w:rFonts w:ascii="Times New Roman" w:hAnsi="Times New Roman"/>
                <w:b/>
              </w:rPr>
            </w:pPr>
            <w:r w:rsidRPr="00E05E6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rPr>
                <w:rFonts w:ascii="Times New Roman" w:hAnsi="Times New Roman"/>
                <w:b/>
              </w:rPr>
            </w:pPr>
            <w:r w:rsidRPr="00E05E6D"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E05E6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01 - 04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4C" w:rsidRPr="00E05E6D" w:rsidTr="00075341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05.09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Четырехугольники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r w:rsidRPr="00BF10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п.</w:t>
            </w:r>
            <w:r w:rsidRPr="00BF10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07.09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Подобные треугольники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П.58 – п.67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Площадь многоугольника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r w:rsidRPr="00BF10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9 – п.57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05E6D">
              <w:rPr>
                <w:rFonts w:ascii="Times New Roman" w:hAnsi="Times New Roman"/>
              </w:rPr>
              <w:t>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П.70 – п.73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05 - 12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451041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041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19.09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Понятие вектора. Равенство векторов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П.79 – п.80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21.09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Откладывание вектора от данной точки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26.09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Сумма двух векторов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П.82 – п.83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28.09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Сумма нескольких векторов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Вычитание векторов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П.85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5E6D">
              <w:rPr>
                <w:rFonts w:ascii="Times New Roman" w:hAnsi="Times New Roman"/>
              </w:rPr>
              <w:t>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Произведение вектора на число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5E6D">
              <w:rPr>
                <w:rFonts w:ascii="Times New Roman" w:hAnsi="Times New Roman"/>
              </w:rPr>
              <w:t>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Применение векторов к решению задач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П.87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05E6D">
              <w:rPr>
                <w:rFonts w:ascii="Times New Roman" w:hAnsi="Times New Roman"/>
              </w:rPr>
              <w:t>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451041" w:rsidRDefault="0005714C" w:rsidP="00075341">
            <w:pPr>
              <w:rPr>
                <w:rFonts w:ascii="Times New Roman" w:hAnsi="Times New Roman"/>
              </w:rPr>
            </w:pPr>
            <w:r w:rsidRPr="00451041">
              <w:rPr>
                <w:rFonts w:ascii="Times New Roman" w:hAnsi="Times New Roman"/>
              </w:rPr>
              <w:t>Средняя линия трапеции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П.88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13 - 22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451041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041"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Разложение вектора по двум неколлинеарным векторам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П.89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19.10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Координаты вектора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П.90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0506C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0506CF">
              <w:rPr>
                <w:rFonts w:ascii="Times New Roman" w:hAnsi="Times New Roman"/>
              </w:rPr>
              <w:t>24.10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0506CF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0506CF">
              <w:rPr>
                <w:rFonts w:ascii="Times New Roman" w:hAnsi="Times New Roman"/>
              </w:rPr>
              <w:t>26.10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Координаты середины отрезка. Расстояние между двумя точками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П.92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0506CF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6083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C6083F">
              <w:rPr>
                <w:rFonts w:ascii="Times New Roman" w:hAnsi="Times New Roman"/>
              </w:rPr>
              <w:t>07.11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Расстояние между двумя точками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П.92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6083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C6083F">
              <w:rPr>
                <w:rFonts w:ascii="Times New Roman" w:hAnsi="Times New Roman"/>
              </w:rPr>
              <w:t>09.11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Простейшие задачи в координатах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П.92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05E6D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Уравнение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П.93 – п.94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05E6D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Уравнение  прямой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П.95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05E6D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451041">
              <w:rPr>
                <w:rFonts w:ascii="Times New Roman" w:hAnsi="Times New Roman"/>
                <w:color w:val="000000"/>
              </w:rPr>
              <w:t>Взаимное расположение двух окружностей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451041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451041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</w:t>
            </w:r>
            <w:r w:rsidRPr="00451041">
              <w:rPr>
                <w:rFonts w:ascii="Times New Roman" w:hAnsi="Times New Roman"/>
                <w:b/>
                <w:i/>
              </w:rPr>
              <w:t>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451041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451041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451041">
              <w:rPr>
                <w:rFonts w:ascii="Times New Roman" w:hAnsi="Times New Roman"/>
                <w:b/>
                <w:i/>
                <w:color w:val="000000"/>
              </w:rPr>
              <w:t>К/р №1 «Метод координат»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Вариан3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23 - 33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CF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Синус, косину, тангенс, котангенс углов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П.97 – п.98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E05E6D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Формулы для вычисления координат точки</w:t>
            </w:r>
            <w:r w:rsidRPr="00E05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П.99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2299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22299D">
              <w:rPr>
                <w:rFonts w:ascii="Times New Roman" w:hAnsi="Times New Roman"/>
              </w:rPr>
              <w:t>05.12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Теорема о площади треугольника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П.100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07.12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Теорема синусов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0506C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0506CF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12.12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Теорема косинусов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П.102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14.12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Решение треугольников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П.101 – п.102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19.12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Скалярное произведение векторов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П.103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21.12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Скалярное произведение в координатах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6083F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C6083F">
              <w:rPr>
                <w:rFonts w:ascii="Times New Roman" w:hAnsi="Times New Roman"/>
              </w:rPr>
              <w:t>26.11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Теорема  синусов и теорема косинусов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2299D" w:rsidRDefault="0005714C" w:rsidP="00075341">
            <w:pPr>
              <w:tabs>
                <w:tab w:val="left" w:pos="2985"/>
              </w:tabs>
              <w:rPr>
                <w:rFonts w:ascii="Times New Roman" w:hAnsi="Times New Roman"/>
                <w:sz w:val="18"/>
                <w:szCs w:val="18"/>
              </w:rPr>
            </w:pPr>
            <w:r w:rsidRPr="0022299D">
              <w:rPr>
                <w:rFonts w:ascii="Times New Roman" w:hAnsi="Times New Roman"/>
                <w:color w:val="000000"/>
                <w:sz w:val="18"/>
                <w:szCs w:val="18"/>
              </w:rPr>
              <w:t>П.105 – п.106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6083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83F"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C6083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83F">
              <w:rPr>
                <w:rFonts w:ascii="Times New Roman" w:hAnsi="Times New Roman"/>
                <w:b/>
                <w:i/>
              </w:rPr>
              <w:t>28.12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0506CF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506CF">
              <w:rPr>
                <w:rFonts w:ascii="Times New Roman" w:hAnsi="Times New Roman"/>
                <w:b/>
                <w:i/>
                <w:color w:val="000000"/>
              </w:rPr>
              <w:t>К/р №2 «Соотношения между сторонами и углами</w:t>
            </w:r>
            <w:r w:rsidRPr="0005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506CF">
              <w:rPr>
                <w:rFonts w:ascii="Times New Roman" w:hAnsi="Times New Roman"/>
                <w:b/>
                <w:i/>
                <w:color w:val="000000"/>
              </w:rPr>
              <w:t>треугольника»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E05E6D">
              <w:rPr>
                <w:rFonts w:ascii="Times New Roman" w:hAnsi="Times New Roman"/>
                <w:color w:val="000000"/>
              </w:rPr>
              <w:t>Вариант 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06C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0506CF">
              <w:rPr>
                <w:rFonts w:ascii="Times New Roman" w:hAnsi="Times New Roman"/>
                <w:color w:val="000000"/>
              </w:rPr>
              <w:t>Скалярное произведение в координатах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99D">
              <w:rPr>
                <w:rFonts w:ascii="Times New Roman" w:hAnsi="Times New Roman"/>
                <w:color w:val="000000"/>
                <w:sz w:val="20"/>
                <w:szCs w:val="20"/>
              </w:rPr>
              <w:t>П.97 – п.106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rPr>
                <w:rFonts w:ascii="Times New Roman" w:hAnsi="Times New Roman"/>
                <w:b/>
              </w:rPr>
              <w:t>34 - 33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2299D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П.109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Правильный многоугольник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П.109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Окружность, описанная около правильного многоугольника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П.110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Окружность, вписанная в правильный многоугольник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П.111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Формулы для вычисления площади  правильного многоугольника, его стороны и радиуса вписанной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080">
              <w:rPr>
                <w:rFonts w:ascii="Times New Roman" w:hAnsi="Times New Roman"/>
                <w:color w:val="000000"/>
                <w:sz w:val="20"/>
                <w:szCs w:val="20"/>
              </w:rPr>
              <w:t>П.112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05E6D">
              <w:rPr>
                <w:rFonts w:ascii="Times New Roman" w:hAnsi="Times New Roman"/>
              </w:rPr>
              <w:t>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Построение правильных  многоугольников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П.113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BF1080">
              <w:rPr>
                <w:rFonts w:ascii="Times New Roman" w:hAnsi="Times New Roman"/>
              </w:rPr>
              <w:t>30.01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Длина окружности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Площадь круга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П.115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B44A94" w:rsidRDefault="0005714C" w:rsidP="00075341">
            <w:pPr>
              <w:jc w:val="center"/>
            </w:pPr>
            <w:r w:rsidRPr="00B44A94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Площадь кругового сектора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A94">
              <w:rPr>
                <w:rFonts w:ascii="Times New Roman" w:hAnsi="Times New Roman"/>
                <w:color w:val="000000"/>
                <w:sz w:val="20"/>
                <w:szCs w:val="20"/>
              </w:rPr>
              <w:t>П.116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Площадь кругового  сегмента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A94">
              <w:rPr>
                <w:rFonts w:ascii="Times New Roman" w:hAnsi="Times New Roman"/>
                <w:color w:val="000000"/>
                <w:sz w:val="20"/>
                <w:szCs w:val="20"/>
              </w:rPr>
              <w:t>П.116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05E6D">
              <w:rPr>
                <w:rFonts w:ascii="Times New Roman" w:hAnsi="Times New Roman"/>
              </w:rPr>
              <w:t>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Длина окружности и площадь круга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A94">
              <w:rPr>
                <w:rFonts w:ascii="Times New Roman" w:hAnsi="Times New Roman"/>
                <w:color w:val="000000"/>
                <w:sz w:val="18"/>
                <w:szCs w:val="18"/>
              </w:rPr>
              <w:t>П.109 – п.116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05E6D">
              <w:rPr>
                <w:rFonts w:ascii="Times New Roman" w:hAnsi="Times New Roman"/>
              </w:rPr>
              <w:t>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22299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22299D">
              <w:rPr>
                <w:rFonts w:ascii="Times New Roman" w:hAnsi="Times New Roman"/>
                <w:color w:val="000000"/>
              </w:rPr>
              <w:t>Длина окружности и площадь круга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A94">
              <w:rPr>
                <w:rFonts w:ascii="Times New Roman" w:hAnsi="Times New Roman"/>
                <w:color w:val="000000"/>
                <w:sz w:val="18"/>
                <w:szCs w:val="18"/>
              </w:rPr>
              <w:t>П.109 – п.116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22299D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299D">
              <w:rPr>
                <w:rFonts w:ascii="Times New Roman" w:hAnsi="Times New Roman"/>
                <w:b/>
                <w:i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22299D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  <w:r w:rsidRPr="0022299D">
              <w:rPr>
                <w:rFonts w:ascii="Times New Roman" w:hAnsi="Times New Roman"/>
                <w:b/>
                <w:i/>
              </w:rPr>
              <w:t>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22299D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22299D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2299D">
              <w:rPr>
                <w:rFonts w:ascii="Times New Roman" w:hAnsi="Times New Roman"/>
                <w:b/>
                <w:i/>
              </w:rPr>
              <w:t xml:space="preserve">К/р №3  «Длина окружности и площадь круга»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Вариант 3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46 - 53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A94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44A94">
              <w:rPr>
                <w:rFonts w:ascii="Times New Roman" w:hAnsi="Times New Roman"/>
              </w:rPr>
              <w:t>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b/>
              </w:rPr>
            </w:pPr>
            <w:r w:rsidRPr="00B44A94">
              <w:rPr>
                <w:rFonts w:ascii="Times New Roman" w:hAnsi="Times New Roman"/>
                <w:color w:val="000000"/>
              </w:rPr>
              <w:t>Отображение плоскости на себя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П.117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E05E6D">
              <w:rPr>
                <w:rFonts w:ascii="Times New Roman" w:hAnsi="Times New Roman"/>
              </w:rPr>
              <w:t>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</w:rPr>
              <w:t>Понятие движения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B34410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П.118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E05E6D">
              <w:rPr>
                <w:rFonts w:ascii="Times New Roman" w:hAnsi="Times New Roman"/>
              </w:rPr>
              <w:t>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</w:rPr>
              <w:t>Наложения и движения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34410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П.119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</w:rPr>
              <w:t>Центральная симметрия. Осевая симметрия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34410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П.48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</w:rPr>
              <w:t>Параллельный перенос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34410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П.120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B44A94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12.03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</w:rPr>
              <w:t xml:space="preserve"> Поворот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П.121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44A94" w:rsidRDefault="0005714C" w:rsidP="00075341">
            <w:pPr>
              <w:jc w:val="center"/>
              <w:rPr>
                <w:rFonts w:ascii="Times New Roman" w:hAnsi="Times New Roman"/>
                <w:i/>
              </w:rPr>
            </w:pPr>
            <w:r w:rsidRPr="00B44A94">
              <w:rPr>
                <w:rFonts w:ascii="Times New Roman" w:hAnsi="Times New Roman"/>
                <w:i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14.03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</w:rPr>
              <w:t>Параллельный перенос.  Поворот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 w:rsidRPr="00B44A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44A94" w:rsidRDefault="0005714C" w:rsidP="00075341">
            <w:pPr>
              <w:jc w:val="center"/>
              <w:rPr>
                <w:b/>
                <w:i/>
              </w:rPr>
            </w:pPr>
            <w:r w:rsidRPr="00B44A94">
              <w:rPr>
                <w:rFonts w:ascii="Times New Roman" w:hAnsi="Times New Roman"/>
                <w:b/>
                <w:i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F1080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1080">
              <w:rPr>
                <w:rFonts w:ascii="Times New Roman" w:hAnsi="Times New Roman"/>
                <w:b/>
                <w:i/>
              </w:rPr>
              <w:t>19.03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B44A94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44A94">
              <w:rPr>
                <w:rFonts w:ascii="Times New Roman" w:hAnsi="Times New Roman"/>
                <w:b/>
                <w:i/>
              </w:rPr>
              <w:t xml:space="preserve">К/р №4 </w:t>
            </w:r>
            <w:r w:rsidRPr="00B44A94">
              <w:rPr>
                <w:rFonts w:ascii="Times New Roman" w:hAnsi="Times New Roman"/>
                <w:b/>
              </w:rPr>
              <w:t>«Движение»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Вариант 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</w:pPr>
            <w:r>
              <w:rPr>
                <w:rFonts w:ascii="Times New Roman" w:hAnsi="Times New Roman"/>
                <w:b/>
              </w:rPr>
              <w:t>54 - 61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10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b/>
              </w:rPr>
            </w:pPr>
            <w:r w:rsidRPr="00B34410">
              <w:rPr>
                <w:rFonts w:ascii="Times New Roman" w:hAnsi="Times New Roman"/>
                <w:color w:val="000000"/>
              </w:rPr>
              <w:t>Многогранник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П.122</w:t>
            </w:r>
            <w:r w:rsidRPr="00B344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3441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.123</w:t>
            </w:r>
            <w:r w:rsidRPr="00B344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02.04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Призма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П.124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04.04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Пирамида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П.128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 w:rsidRPr="00E05E6D">
              <w:rPr>
                <w:rFonts w:ascii="Times New Roman" w:hAnsi="Times New Roman"/>
              </w:rPr>
              <w:t>09.04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Объем тела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Объем тела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П.126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Цилиндр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П.129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Конус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П.130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B34410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B34410">
              <w:rPr>
                <w:rFonts w:ascii="Times New Roman" w:hAnsi="Times New Roman"/>
                <w:color w:val="000000"/>
              </w:rPr>
              <w:t>Сфера, шар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C" w:rsidRPr="00B34410" w:rsidRDefault="0005714C" w:rsidP="000753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10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4709F" w:rsidRDefault="0005714C" w:rsidP="00075341">
            <w:pPr>
              <w:jc w:val="center"/>
              <w:rPr>
                <w:rFonts w:ascii="Times New Roman" w:hAnsi="Times New Roman"/>
                <w:b/>
              </w:rPr>
            </w:pPr>
            <w:r w:rsidRPr="00C4709F">
              <w:rPr>
                <w:rFonts w:ascii="Times New Roman" w:hAnsi="Times New Roman"/>
                <w:b/>
              </w:rPr>
              <w:t>62 - 68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E6D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C" w:rsidRPr="00E05E6D" w:rsidRDefault="0005714C" w:rsidP="00075341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</w:rPr>
              <w:t>Треугольники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7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ОГЭ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</w:rPr>
              <w:t>Четырехугольники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ОГЭ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</w:rPr>
              <w:t>Векторы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ОГЭ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Вписанная 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ОГЭ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4709F" w:rsidRDefault="0005714C" w:rsidP="00075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Описанная  окружность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ОГЭ</w:t>
            </w: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4709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709F">
              <w:rPr>
                <w:rFonts w:ascii="Times New Roman" w:hAnsi="Times New Roman"/>
                <w:b/>
                <w:i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4709F" w:rsidRDefault="0005714C" w:rsidP="0007534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4709F" w:rsidRDefault="0005714C" w:rsidP="0007534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C4709F" w:rsidRDefault="0005714C" w:rsidP="0007534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4709F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14C" w:rsidRPr="00E05E6D" w:rsidTr="000753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C4709F" w:rsidRDefault="0005714C" w:rsidP="00075341">
            <w:pPr>
              <w:rPr>
                <w:rFonts w:ascii="Times New Roman" w:hAnsi="Times New Roman"/>
                <w:color w:val="000000"/>
              </w:rPr>
            </w:pPr>
            <w:r w:rsidRPr="00C4709F">
              <w:rPr>
                <w:rFonts w:ascii="Times New Roman" w:hAnsi="Times New Roman"/>
              </w:rPr>
              <w:t>Анализ контрольной рабо</w:t>
            </w:r>
            <w:r>
              <w:rPr>
                <w:rFonts w:ascii="Times New Roman" w:hAnsi="Times New Roman"/>
              </w:rPr>
              <w:t>ты,  решение занимательных задач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E05E6D" w:rsidRDefault="0005714C" w:rsidP="000753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5714C" w:rsidRPr="00E05E6D" w:rsidRDefault="0005714C" w:rsidP="0005714C">
      <w:pPr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14C" w:rsidRDefault="0005714C" w:rsidP="000571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714C" w:rsidRDefault="0005714C" w:rsidP="000571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714C" w:rsidRPr="00BB450C" w:rsidRDefault="0005714C" w:rsidP="000571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05714C" w:rsidRPr="00C4709F" w:rsidRDefault="0005714C" w:rsidP="0005714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7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 – методический комплект:</w:t>
      </w:r>
    </w:p>
    <w:p w:rsidR="0005714C" w:rsidRPr="00C4709F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7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 Л. С. Атанасян,  В.Г. Бутузов, С. Б. Кадомцев, Э. Г. Позняк, И. И. Юдина                        «Геометрия 7-9 классы». Москва, «Просвещение», 2017г.</w:t>
      </w:r>
    </w:p>
    <w:p w:rsidR="0005714C" w:rsidRPr="00C4709F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7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 Л. С. Атанасян,  В.Г. Бутузов, Ю. А. Глазков, Э. Г. Позняк, И. И. Юдина                        «Геометрия, рабочая тетрадь 9 класс».  Москва, «Просвещение», 2018 г. </w:t>
      </w:r>
    </w:p>
    <w:p w:rsidR="0005714C" w:rsidRPr="00C4709F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7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3. Б. Г. Зив, В. Г. Мейлер.  Геометрия 9 класс. Дидактические материалы.                        Москва, «Просвещение», 2017г</w:t>
      </w:r>
    </w:p>
    <w:p w:rsidR="0005714C" w:rsidRPr="00C4709F" w:rsidRDefault="0005714C" w:rsidP="00057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7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Л. И. Звавич и др. «Дидактические материалы».  Москва, « Просвещение», 2015г.</w:t>
      </w:r>
    </w:p>
    <w:p w:rsidR="0005714C" w:rsidRPr="00C4709F" w:rsidRDefault="0005714C" w:rsidP="0005714C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7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hyperlink r:id="rId7" w:history="1">
        <w:r w:rsidRPr="00C4709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http://school-collection.edu.ru</w:t>
        </w:r>
        <w:r w:rsidRPr="00C4709F">
          <w:rPr>
            <w:rFonts w:ascii="Times New Roman" w:eastAsia="Times New Roman" w:hAnsi="Times New Roman" w:cs="Times New Roman"/>
            <w:b/>
            <w:i/>
            <w:color w:val="1DBEF1"/>
            <w:sz w:val="24"/>
            <w:szCs w:val="24"/>
            <w:lang w:eastAsia="ru-RU"/>
          </w:rPr>
          <w:t>/</w:t>
        </w:r>
      </w:hyperlink>
      <w:r w:rsidRPr="00C47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– единая коллекция цифровых образовательных ресурсов</w:t>
      </w:r>
    </w:p>
    <w:p w:rsidR="0005714C" w:rsidRPr="00C4709F" w:rsidRDefault="0005714C" w:rsidP="0005714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714C" w:rsidRDefault="0005714C" w:rsidP="0005714C">
      <w:r w:rsidRPr="00BB4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99C" w:rsidRPr="00337B4C" w:rsidRDefault="0089599C" w:rsidP="00534B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9599C" w:rsidRPr="00337B4C" w:rsidSect="008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F5"/>
    <w:multiLevelType w:val="hybridMultilevel"/>
    <w:tmpl w:val="640E04C2"/>
    <w:lvl w:ilvl="0" w:tplc="CCCE80E4">
      <w:start w:val="2"/>
      <w:numFmt w:val="decimal"/>
      <w:lvlText w:val="%1."/>
      <w:lvlJc w:val="left"/>
    </w:lvl>
    <w:lvl w:ilvl="1" w:tplc="446C6FE8">
      <w:numFmt w:val="decimal"/>
      <w:lvlText w:val=""/>
      <w:lvlJc w:val="left"/>
    </w:lvl>
    <w:lvl w:ilvl="2" w:tplc="8FBEDAF6">
      <w:numFmt w:val="decimal"/>
      <w:lvlText w:val=""/>
      <w:lvlJc w:val="left"/>
    </w:lvl>
    <w:lvl w:ilvl="3" w:tplc="A3D47EC6">
      <w:numFmt w:val="decimal"/>
      <w:lvlText w:val=""/>
      <w:lvlJc w:val="left"/>
    </w:lvl>
    <w:lvl w:ilvl="4" w:tplc="D38C1E60">
      <w:numFmt w:val="decimal"/>
      <w:lvlText w:val=""/>
      <w:lvlJc w:val="left"/>
    </w:lvl>
    <w:lvl w:ilvl="5" w:tplc="ADC2A146">
      <w:numFmt w:val="decimal"/>
      <w:lvlText w:val=""/>
      <w:lvlJc w:val="left"/>
    </w:lvl>
    <w:lvl w:ilvl="6" w:tplc="ABAE9DF0">
      <w:numFmt w:val="decimal"/>
      <w:lvlText w:val=""/>
      <w:lvlJc w:val="left"/>
    </w:lvl>
    <w:lvl w:ilvl="7" w:tplc="A3044E4A">
      <w:numFmt w:val="decimal"/>
      <w:lvlText w:val=""/>
      <w:lvlJc w:val="left"/>
    </w:lvl>
    <w:lvl w:ilvl="8" w:tplc="EBA6F326">
      <w:numFmt w:val="decimal"/>
      <w:lvlText w:val=""/>
      <w:lvlJc w:val="left"/>
    </w:lvl>
  </w:abstractNum>
  <w:abstractNum w:abstractNumId="1">
    <w:nsid w:val="0B2B1083"/>
    <w:multiLevelType w:val="hybridMultilevel"/>
    <w:tmpl w:val="5CFA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B7534"/>
    <w:multiLevelType w:val="hybridMultilevel"/>
    <w:tmpl w:val="B3E0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65CC1"/>
    <w:multiLevelType w:val="hybridMultilevel"/>
    <w:tmpl w:val="58EA9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D48A6"/>
    <w:multiLevelType w:val="hybridMultilevel"/>
    <w:tmpl w:val="AB56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647F2"/>
    <w:multiLevelType w:val="hybridMultilevel"/>
    <w:tmpl w:val="C048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637B7"/>
    <w:multiLevelType w:val="hybridMultilevel"/>
    <w:tmpl w:val="5BD46BCE"/>
    <w:lvl w:ilvl="0" w:tplc="5D54F10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5DCF"/>
    <w:multiLevelType w:val="hybridMultilevel"/>
    <w:tmpl w:val="4C4C6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FC5C7A"/>
    <w:multiLevelType w:val="hybridMultilevel"/>
    <w:tmpl w:val="6282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3001"/>
    <w:multiLevelType w:val="hybridMultilevel"/>
    <w:tmpl w:val="97BA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8332E"/>
    <w:multiLevelType w:val="hybridMultilevel"/>
    <w:tmpl w:val="E08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42C08"/>
    <w:multiLevelType w:val="hybridMultilevel"/>
    <w:tmpl w:val="B7164C4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2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D4CCC"/>
    <w:multiLevelType w:val="hybridMultilevel"/>
    <w:tmpl w:val="0EBEE4FA"/>
    <w:lvl w:ilvl="0" w:tplc="C96EF8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A3780"/>
    <w:multiLevelType w:val="hybridMultilevel"/>
    <w:tmpl w:val="F5D20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23"/>
  </w:num>
  <w:num w:numId="5">
    <w:abstractNumId w:val="22"/>
  </w:num>
  <w:num w:numId="6">
    <w:abstractNumId w:val="16"/>
  </w:num>
  <w:num w:numId="7">
    <w:abstractNumId w:val="19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7"/>
  </w:num>
  <w:num w:numId="19">
    <w:abstractNumId w:val="17"/>
  </w:num>
  <w:num w:numId="20">
    <w:abstractNumId w:val="20"/>
  </w:num>
  <w:num w:numId="21">
    <w:abstractNumId w:val="13"/>
  </w:num>
  <w:num w:numId="22">
    <w:abstractNumId w:val="24"/>
  </w:num>
  <w:num w:numId="23">
    <w:abstractNumId w:val="12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1BCB"/>
    <w:rsid w:val="0005714C"/>
    <w:rsid w:val="000B110C"/>
    <w:rsid w:val="000C2006"/>
    <w:rsid w:val="000D2759"/>
    <w:rsid w:val="000E0040"/>
    <w:rsid w:val="000E1572"/>
    <w:rsid w:val="000F7734"/>
    <w:rsid w:val="0015276E"/>
    <w:rsid w:val="00177BC9"/>
    <w:rsid w:val="001A4B2A"/>
    <w:rsid w:val="001D3B5C"/>
    <w:rsid w:val="00244D26"/>
    <w:rsid w:val="00256C0F"/>
    <w:rsid w:val="002D165C"/>
    <w:rsid w:val="002F1E72"/>
    <w:rsid w:val="0033709F"/>
    <w:rsid w:val="00337B4C"/>
    <w:rsid w:val="00347A70"/>
    <w:rsid w:val="0035156C"/>
    <w:rsid w:val="0039736D"/>
    <w:rsid w:val="003F1282"/>
    <w:rsid w:val="004B7188"/>
    <w:rsid w:val="00520F0B"/>
    <w:rsid w:val="00534B6B"/>
    <w:rsid w:val="00537E65"/>
    <w:rsid w:val="00557C2F"/>
    <w:rsid w:val="005815B5"/>
    <w:rsid w:val="005A1BCB"/>
    <w:rsid w:val="005C3B1E"/>
    <w:rsid w:val="006236FC"/>
    <w:rsid w:val="00660FF7"/>
    <w:rsid w:val="006742E0"/>
    <w:rsid w:val="00707E3C"/>
    <w:rsid w:val="00711469"/>
    <w:rsid w:val="00740D4F"/>
    <w:rsid w:val="007621AE"/>
    <w:rsid w:val="0079710C"/>
    <w:rsid w:val="007F7A15"/>
    <w:rsid w:val="00832C94"/>
    <w:rsid w:val="008717BC"/>
    <w:rsid w:val="00884225"/>
    <w:rsid w:val="0089599C"/>
    <w:rsid w:val="008B2E73"/>
    <w:rsid w:val="008B47ED"/>
    <w:rsid w:val="008C0F78"/>
    <w:rsid w:val="0097561A"/>
    <w:rsid w:val="009E7EDD"/>
    <w:rsid w:val="00A42313"/>
    <w:rsid w:val="00AC40F0"/>
    <w:rsid w:val="00AC7210"/>
    <w:rsid w:val="00AD70BB"/>
    <w:rsid w:val="00AF01EB"/>
    <w:rsid w:val="00B050EF"/>
    <w:rsid w:val="00B1500F"/>
    <w:rsid w:val="00C61BD3"/>
    <w:rsid w:val="00C97D6A"/>
    <w:rsid w:val="00D06C17"/>
    <w:rsid w:val="00D17C9C"/>
    <w:rsid w:val="00D75512"/>
    <w:rsid w:val="00DD231A"/>
    <w:rsid w:val="00E6204B"/>
    <w:rsid w:val="00ED5942"/>
    <w:rsid w:val="00F51E6D"/>
    <w:rsid w:val="00F541FE"/>
    <w:rsid w:val="00F779F6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5A57-2CA2-4828-9CF4-91A56EB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C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5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CB"/>
    <w:pPr>
      <w:ind w:left="720"/>
      <w:contextualSpacing/>
    </w:pPr>
  </w:style>
  <w:style w:type="paragraph" w:styleId="a4">
    <w:name w:val="No Spacing"/>
    <w:uiPriority w:val="1"/>
    <w:qFormat/>
    <w:rsid w:val="00D06C1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742E0"/>
    <w:rPr>
      <w:b/>
      <w:bCs/>
    </w:rPr>
  </w:style>
  <w:style w:type="paragraph" w:customStyle="1" w:styleId="a9">
    <w:name w:val="Стиль"/>
    <w:rsid w:val="00520F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05714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5714C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05714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05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0">
    <w:name w:val="Сетка таблицы21"/>
    <w:basedOn w:val="a1"/>
    <w:uiPriority w:val="59"/>
    <w:rsid w:val="0005714C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05714C"/>
    <w:rPr>
      <w:i/>
      <w:iCs/>
      <w:color w:val="808080" w:themeColor="text1" w:themeTint="7F"/>
    </w:rPr>
  </w:style>
  <w:style w:type="table" w:customStyle="1" w:styleId="11">
    <w:name w:val="Сетка таблицы11"/>
    <w:basedOn w:val="a1"/>
    <w:uiPriority w:val="59"/>
    <w:rsid w:val="0005714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school-collection.edu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3776-F760-4122-BE1D-99602C6B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48</Pages>
  <Words>12818</Words>
  <Characters>73064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35</cp:revision>
  <cp:lastPrinted>2023-09-23T12:46:00Z</cp:lastPrinted>
  <dcterms:created xsi:type="dcterms:W3CDTF">2019-07-02T18:32:00Z</dcterms:created>
  <dcterms:modified xsi:type="dcterms:W3CDTF">2023-10-01T21:18:00Z</dcterms:modified>
</cp:coreProperties>
</file>