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F2" w:rsidRDefault="00F40318" w:rsidP="00F40318">
      <w:pPr>
        <w:spacing w:before="79"/>
        <w:ind w:right="174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718300" cy="91916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30925 (2)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FF2" w:rsidRDefault="00063FF2">
      <w:pPr>
        <w:pStyle w:val="a4"/>
        <w:ind w:left="0"/>
        <w:rPr>
          <w:sz w:val="20"/>
        </w:rPr>
      </w:pPr>
    </w:p>
    <w:p w:rsidR="00063FF2" w:rsidRDefault="00136679">
      <w:pPr>
        <w:pStyle w:val="a9"/>
        <w:numPr>
          <w:ilvl w:val="0"/>
          <w:numId w:val="17"/>
        </w:numPr>
        <w:tabs>
          <w:tab w:val="left" w:pos="4596"/>
          <w:tab w:val="left" w:pos="4597"/>
        </w:tabs>
        <w:spacing w:before="73"/>
        <w:ind w:hanging="72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положения</w:t>
      </w:r>
    </w:p>
    <w:p w:rsidR="00063FF2" w:rsidRDefault="00136679">
      <w:pPr>
        <w:pStyle w:val="a9"/>
        <w:numPr>
          <w:ilvl w:val="1"/>
          <w:numId w:val="16"/>
        </w:numPr>
        <w:tabs>
          <w:tab w:val="left" w:pos="1536"/>
        </w:tabs>
        <w:spacing w:before="173" w:line="360" w:lineRule="auto"/>
        <w:ind w:right="179" w:firstLine="566"/>
        <w:jc w:val="left"/>
        <w:rPr>
          <w:sz w:val="24"/>
        </w:rPr>
      </w:pPr>
      <w:r>
        <w:rPr>
          <w:sz w:val="24"/>
        </w:rPr>
        <w:t>Настоящее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2"/>
          <w:sz w:val="24"/>
        </w:rPr>
        <w:t xml:space="preserve"> М</w:t>
      </w:r>
      <w:r>
        <w:rPr>
          <w:sz w:val="24"/>
        </w:rPr>
        <w:t>БОУ</w:t>
      </w:r>
      <w:r>
        <w:rPr>
          <w:spacing w:val="-2"/>
          <w:sz w:val="24"/>
        </w:rPr>
        <w:t xml:space="preserve"> С</w:t>
      </w:r>
      <w:r>
        <w:rPr>
          <w:sz w:val="24"/>
        </w:rPr>
        <w:t>ОШ</w:t>
      </w:r>
      <w:r>
        <w:rPr>
          <w:spacing w:val="-2"/>
          <w:sz w:val="24"/>
        </w:rPr>
        <w:t xml:space="preserve"> </w:t>
      </w:r>
      <w:r>
        <w:rPr>
          <w:sz w:val="24"/>
        </w:rPr>
        <w:t>№56</w:t>
      </w:r>
      <w:r>
        <w:rPr>
          <w:spacing w:val="-3"/>
          <w:sz w:val="24"/>
        </w:rPr>
        <w:t xml:space="preserve"> </w:t>
      </w:r>
      <w:r>
        <w:rPr>
          <w:sz w:val="24"/>
        </w:rPr>
        <w:t>г.Брянска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школа):</w:t>
      </w:r>
    </w:p>
    <w:p w:rsidR="00063FF2" w:rsidRDefault="00136679">
      <w:pPr>
        <w:pStyle w:val="a9"/>
        <w:numPr>
          <w:ilvl w:val="0"/>
          <w:numId w:val="15"/>
        </w:numPr>
        <w:tabs>
          <w:tab w:val="left" w:pos="826"/>
        </w:tabs>
        <w:spacing w:before="1" w:line="360" w:lineRule="auto"/>
        <w:ind w:right="968" w:firstLine="0"/>
        <w:jc w:val="left"/>
        <w:rPr>
          <w:sz w:val="24"/>
        </w:rPr>
      </w:pPr>
      <w:r>
        <w:rPr>
          <w:sz w:val="24"/>
        </w:rPr>
        <w:t>устанавливает назначение и составные элементы электронной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 (далее</w:t>
      </w:r>
      <w:r>
        <w:rPr>
          <w:spacing w:val="4"/>
          <w:sz w:val="24"/>
        </w:rPr>
        <w:t xml:space="preserve"> </w:t>
      </w:r>
      <w:r>
        <w:rPr>
          <w:color w:val="343679"/>
          <w:sz w:val="24"/>
        </w:rPr>
        <w:t>-</w:t>
      </w:r>
      <w:r>
        <w:rPr>
          <w:color w:val="343679"/>
          <w:spacing w:val="4"/>
          <w:sz w:val="24"/>
        </w:rPr>
        <w:t xml:space="preserve"> </w:t>
      </w:r>
      <w:r>
        <w:rPr>
          <w:sz w:val="24"/>
        </w:rPr>
        <w:t>ЭИОС)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0"/>
          <w:numId w:val="15"/>
        </w:numPr>
        <w:tabs>
          <w:tab w:val="left" w:pos="826"/>
        </w:tabs>
        <w:ind w:left="825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0"/>
          <w:numId w:val="15"/>
        </w:numPr>
        <w:tabs>
          <w:tab w:val="left" w:pos="826"/>
        </w:tabs>
        <w:spacing w:before="180" w:line="360" w:lineRule="auto"/>
        <w:ind w:right="663" w:firstLine="0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порядок 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веб-сервисам</w:t>
      </w:r>
      <w:r w:rsidR="00B56B3C">
        <w:rPr>
          <w:sz w:val="24"/>
        </w:rPr>
        <w:t xml:space="preserve"> </w:t>
      </w:r>
      <w:r>
        <w:rPr>
          <w:sz w:val="24"/>
        </w:rPr>
        <w:t>ЭИОС</w:t>
      </w:r>
      <w:r w:rsidR="00B56B3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0"/>
          <w:numId w:val="15"/>
        </w:numPr>
        <w:tabs>
          <w:tab w:val="left" w:pos="826"/>
        </w:tabs>
        <w:spacing w:before="2"/>
        <w:ind w:left="825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1"/>
          <w:numId w:val="16"/>
        </w:numPr>
        <w:tabs>
          <w:tab w:val="left" w:pos="1536"/>
        </w:tabs>
        <w:spacing w:before="140"/>
        <w:ind w:left="153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с: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78" w:line="360" w:lineRule="auto"/>
        <w:ind w:right="1710" w:firstLine="283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№273-Ф3;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line="360" w:lineRule="auto"/>
        <w:ind w:right="1077" w:firstLine="283"/>
        <w:jc w:val="left"/>
        <w:rPr>
          <w:sz w:val="24"/>
        </w:rPr>
      </w:pPr>
      <w:r>
        <w:rPr>
          <w:sz w:val="24"/>
        </w:rPr>
        <w:t>Федеральным законом «Об информации, информационных технологиях и о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27.07.2006г.</w:t>
      </w:r>
      <w:r>
        <w:rPr>
          <w:spacing w:val="4"/>
          <w:sz w:val="24"/>
        </w:rPr>
        <w:t xml:space="preserve"> </w:t>
      </w:r>
      <w:r>
        <w:rPr>
          <w:sz w:val="24"/>
        </w:rPr>
        <w:t>№149-ФЗ;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27.07.2006г.</w:t>
      </w:r>
      <w:r>
        <w:rPr>
          <w:spacing w:val="-4"/>
          <w:sz w:val="24"/>
        </w:rPr>
        <w:t xml:space="preserve"> </w:t>
      </w:r>
      <w:r>
        <w:rPr>
          <w:sz w:val="24"/>
        </w:rPr>
        <w:t>№152-ФЗ;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80" w:line="360" w:lineRule="auto"/>
        <w:ind w:right="1461" w:firstLine="283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25.07.2011г.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261-ФЗ;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line="360" w:lineRule="auto"/>
        <w:ind w:right="1126" w:firstLine="283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23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августа 2017 г. № 816 «Об утверждении Порядка применения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</w:p>
    <w:p w:rsidR="00063FF2" w:rsidRDefault="00136679">
      <w:pPr>
        <w:pStyle w:val="a4"/>
        <w:spacing w:line="360" w:lineRule="auto"/>
        <w:ind w:right="1289"/>
      </w:pPr>
      <w:r>
        <w:t>дистанционных образовательных технологий при реализации образовательных</w:t>
      </w:r>
      <w:r>
        <w:rPr>
          <w:spacing w:val="-57"/>
        </w:rPr>
        <w:t xml:space="preserve"> </w:t>
      </w:r>
      <w:r>
        <w:t>программ»;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Федеральными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стандартами;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70"/>
        <w:ind w:left="1108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М</w:t>
      </w:r>
      <w:r>
        <w:rPr>
          <w:sz w:val="24"/>
        </w:rPr>
        <w:t>БОУ</w:t>
      </w:r>
      <w:r>
        <w:rPr>
          <w:spacing w:val="-2"/>
          <w:sz w:val="24"/>
        </w:rPr>
        <w:t xml:space="preserve"> С</w:t>
      </w:r>
      <w:r>
        <w:rPr>
          <w:sz w:val="24"/>
        </w:rPr>
        <w:t>ОШ</w:t>
      </w:r>
      <w:r>
        <w:rPr>
          <w:spacing w:val="-1"/>
          <w:sz w:val="24"/>
        </w:rPr>
        <w:t xml:space="preserve"> </w:t>
      </w:r>
      <w:r>
        <w:rPr>
          <w:sz w:val="24"/>
        </w:rPr>
        <w:t>№56</w:t>
      </w:r>
      <w:r>
        <w:rPr>
          <w:spacing w:val="-1"/>
          <w:sz w:val="24"/>
        </w:rPr>
        <w:t xml:space="preserve"> </w:t>
      </w:r>
      <w:r>
        <w:rPr>
          <w:sz w:val="24"/>
        </w:rPr>
        <w:t>г.Брянска;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before="185"/>
        <w:ind w:left="1108"/>
        <w:rPr>
          <w:sz w:val="24"/>
        </w:rPr>
      </w:pPr>
      <w:r>
        <w:rPr>
          <w:sz w:val="24"/>
        </w:rPr>
        <w:t>Локальными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1"/>
          <w:numId w:val="16"/>
        </w:numPr>
        <w:tabs>
          <w:tab w:val="left" w:pos="1536"/>
        </w:tabs>
        <w:spacing w:before="137" w:line="360" w:lineRule="auto"/>
        <w:ind w:right="154" w:firstLine="566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(ЭИОС)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</w:t>
      </w:r>
      <w:r>
        <w:rPr>
          <w:sz w:val="24"/>
        </w:rPr>
        <w:softHyphen/>
        <w:t>методического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средств и обеспечивающего освоение обучающимися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63FF2" w:rsidRDefault="00136679">
      <w:pPr>
        <w:pStyle w:val="a9"/>
        <w:numPr>
          <w:ilvl w:val="1"/>
          <w:numId w:val="16"/>
        </w:numPr>
        <w:tabs>
          <w:tab w:val="left" w:pos="1536"/>
        </w:tabs>
        <w:spacing w:before="1"/>
        <w:ind w:left="1535"/>
        <w:rPr>
          <w:sz w:val="24"/>
        </w:rPr>
        <w:sectPr w:rsidR="00063FF2">
          <w:footerReference w:type="default" r:id="rId8"/>
          <w:pgSz w:w="11950" w:h="16400"/>
          <w:pgMar w:top="900" w:right="800" w:bottom="500" w:left="1160" w:header="0" w:footer="314" w:gutter="0"/>
          <w:pgNumType w:start="2"/>
          <w:cols w:space="720"/>
          <w:formProt w:val="0"/>
          <w:docGrid w:linePitch="100" w:charSpace="4096"/>
        </w:sectPr>
      </w:pPr>
      <w:r>
        <w:rPr>
          <w:sz w:val="24"/>
        </w:rPr>
        <w:t>Назначение</w:t>
      </w:r>
      <w:r>
        <w:rPr>
          <w:spacing w:val="117"/>
          <w:sz w:val="24"/>
        </w:rPr>
        <w:t xml:space="preserve"> </w:t>
      </w:r>
      <w:r>
        <w:rPr>
          <w:sz w:val="24"/>
        </w:rPr>
        <w:t>ЭИОС</w:t>
      </w:r>
      <w:r>
        <w:rPr>
          <w:spacing w:val="62"/>
          <w:sz w:val="24"/>
        </w:rPr>
        <w:t xml:space="preserve"> </w:t>
      </w:r>
      <w:r>
        <w:rPr>
          <w:sz w:val="24"/>
        </w:rPr>
        <w:t>-</w:t>
      </w:r>
      <w:r>
        <w:rPr>
          <w:spacing w:val="11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открытости  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19"/>
          <w:sz w:val="24"/>
        </w:rPr>
        <w:t xml:space="preserve"> </w:t>
      </w:r>
      <w:r>
        <w:rPr>
          <w:sz w:val="24"/>
        </w:rPr>
        <w:t>в</w:t>
      </w:r>
    </w:p>
    <w:p w:rsidR="00063FF2" w:rsidRDefault="00136679">
      <w:pPr>
        <w:pStyle w:val="a4"/>
        <w:spacing w:before="68" w:line="360" w:lineRule="auto"/>
        <w:ind w:right="158"/>
        <w:jc w:val="both"/>
      </w:pPr>
      <w:r>
        <w:lastRenderedPageBreak/>
        <w:t>соответствии с требованиями действующего законодательства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доступа обучающихся и педагогических работников к информационно-образовательным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ЭИОС.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4832"/>
        </w:tabs>
        <w:spacing w:before="8"/>
        <w:ind w:left="4831" w:hanging="72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063FF2" w:rsidRDefault="00136679">
      <w:pPr>
        <w:pStyle w:val="a9"/>
        <w:numPr>
          <w:ilvl w:val="1"/>
          <w:numId w:val="14"/>
        </w:numPr>
        <w:tabs>
          <w:tab w:val="left" w:pos="1536"/>
        </w:tabs>
        <w:spacing w:before="132" w:line="360" w:lineRule="auto"/>
        <w:ind w:right="150" w:firstLine="566"/>
        <w:rPr>
          <w:sz w:val="24"/>
        </w:rPr>
      </w:pPr>
      <w:r>
        <w:rPr>
          <w:sz w:val="24"/>
        </w:rPr>
        <w:t>Целью формирования ЭИОС школы является информационное и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063FF2" w:rsidRDefault="00136679">
      <w:pPr>
        <w:pStyle w:val="a9"/>
        <w:numPr>
          <w:ilvl w:val="1"/>
          <w:numId w:val="14"/>
        </w:numPr>
        <w:tabs>
          <w:tab w:val="left" w:pos="1536"/>
        </w:tabs>
        <w:spacing w:line="275" w:lineRule="exact"/>
        <w:ind w:left="1535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before="140" w:line="360" w:lineRule="auto"/>
        <w:ind w:right="156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пространства;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before="5" w:line="360" w:lineRule="auto"/>
        <w:ind w:right="147" w:firstLine="283"/>
        <w:rPr>
          <w:sz w:val="24"/>
        </w:rPr>
      </w:pPr>
      <w:r>
        <w:rPr>
          <w:sz w:val="24"/>
        </w:rPr>
        <w:t>обеспечение доступа обучающегося из любой точки, в которой имеется доступ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информационно-телекоммуникационной сети «Интернет», </w:t>
      </w:r>
      <w:r>
        <w:rPr>
          <w:sz w:val="24"/>
        </w:rPr>
        <w:t>как на 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line="360" w:lineRule="auto"/>
        <w:ind w:right="162" w:firstLine="283"/>
        <w:rPr>
          <w:sz w:val="24"/>
        </w:rPr>
      </w:pPr>
      <w:r>
        <w:rPr>
          <w:sz w:val="24"/>
        </w:rPr>
        <w:t>фиксация</w:t>
      </w:r>
      <w:r>
        <w:rPr>
          <w:spacing w:val="16"/>
          <w:sz w:val="24"/>
        </w:rPr>
        <w:t xml:space="preserve"> </w:t>
      </w:r>
      <w:r>
        <w:rPr>
          <w:sz w:val="24"/>
        </w:rPr>
        <w:t>хода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line="360" w:lineRule="auto"/>
        <w:ind w:right="248" w:firstLine="28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before="1" w:line="360" w:lineRule="auto"/>
        <w:ind w:right="240" w:firstLine="283"/>
        <w:rPr>
          <w:sz w:val="24"/>
        </w:rPr>
      </w:pPr>
      <w:r>
        <w:rPr>
          <w:sz w:val="24"/>
        </w:rPr>
        <w:t>формирование электронного портфолио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обучающегося, рецензий и оценок на эти работы со стороны любых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процесса;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line="360" w:lineRule="auto"/>
        <w:ind w:right="254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 том числе синхронного и (или) асинхронного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7"/>
          <w:sz w:val="24"/>
        </w:rPr>
        <w:t xml:space="preserve"> </w:t>
      </w:r>
      <w:r>
        <w:rPr>
          <w:sz w:val="24"/>
        </w:rPr>
        <w:t>«Интернет».</w:t>
      </w:r>
    </w:p>
    <w:p w:rsidR="00063FF2" w:rsidRDefault="00136679">
      <w:pPr>
        <w:pStyle w:val="a9"/>
        <w:numPr>
          <w:ilvl w:val="1"/>
          <w:numId w:val="14"/>
        </w:numPr>
        <w:tabs>
          <w:tab w:val="left" w:pos="1788"/>
        </w:tabs>
        <w:ind w:left="1787" w:hanging="680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функционирования: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78"/>
        <w:ind w:left="110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открытость;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78"/>
        <w:ind w:left="110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84"/>
        <w:ind w:left="110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пользователя;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80"/>
        <w:ind w:left="1108"/>
        <w:jc w:val="left"/>
        <w:rPr>
          <w:sz w:val="24"/>
        </w:rPr>
      </w:pPr>
      <w:r>
        <w:rPr>
          <w:sz w:val="24"/>
        </w:rPr>
        <w:t>системность;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78"/>
        <w:ind w:left="1108"/>
        <w:jc w:val="left"/>
        <w:rPr>
          <w:sz w:val="24"/>
        </w:rPr>
      </w:pPr>
      <w:r>
        <w:rPr>
          <w:sz w:val="24"/>
        </w:rPr>
        <w:t>интегративность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3444"/>
          <w:tab w:val="left" w:pos="3445"/>
        </w:tabs>
        <w:spacing w:before="187"/>
        <w:ind w:left="3444" w:hanging="428"/>
      </w:pPr>
      <w:r>
        <w:t>Формирование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функционирование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  <w:tab w:val="left" w:pos="3000"/>
          <w:tab w:val="left" w:pos="3427"/>
          <w:tab w:val="left" w:pos="5330"/>
          <w:tab w:val="left" w:pos="6617"/>
        </w:tabs>
        <w:spacing w:before="171" w:line="360" w:lineRule="auto"/>
        <w:ind w:right="1129" w:hanging="286"/>
        <w:jc w:val="left"/>
        <w:rPr>
          <w:sz w:val="24"/>
        </w:rPr>
        <w:sectPr w:rsidR="00063FF2">
          <w:footerReference w:type="default" r:id="rId9"/>
          <w:pgSz w:w="11950" w:h="16400"/>
          <w:pgMar w:top="900" w:right="800" w:bottom="500" w:left="1160" w:header="0" w:footer="314" w:gutter="0"/>
          <w:cols w:space="720"/>
          <w:formProt w:val="0"/>
          <w:docGrid w:linePitch="100" w:charSpace="4096"/>
        </w:sectPr>
      </w:pPr>
      <w:r>
        <w:rPr>
          <w:sz w:val="24"/>
        </w:rPr>
        <w:t>ЭИОС</w:t>
      </w:r>
      <w:r>
        <w:rPr>
          <w:sz w:val="24"/>
        </w:rPr>
        <w:tab/>
        <w:t>и</w:t>
      </w:r>
      <w:r>
        <w:rPr>
          <w:sz w:val="24"/>
        </w:rPr>
        <w:tab/>
        <w:t>отдельные</w:t>
      </w:r>
      <w:r>
        <w:rPr>
          <w:sz w:val="24"/>
        </w:rPr>
        <w:tab/>
        <w:t>ее</w:t>
      </w:r>
      <w:r>
        <w:rPr>
          <w:sz w:val="24"/>
        </w:rPr>
        <w:tab/>
        <w:t>элементы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соответствуют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действующему</w:t>
      </w:r>
      <w:r w:rsidR="00B56B3C">
        <w:rPr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before="66" w:line="360" w:lineRule="auto"/>
        <w:ind w:left="542" w:right="197" w:firstLine="566"/>
        <w:rPr>
          <w:sz w:val="24"/>
        </w:rPr>
      </w:pPr>
      <w:r>
        <w:rPr>
          <w:sz w:val="24"/>
        </w:rPr>
        <w:lastRenderedPageBreak/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пользователи):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before="5" w:line="360" w:lineRule="auto"/>
        <w:ind w:right="221" w:firstLine="283"/>
        <w:rPr>
          <w:sz w:val="24"/>
        </w:rPr>
      </w:pPr>
      <w:r>
        <w:rPr>
          <w:sz w:val="24"/>
        </w:rPr>
        <w:t>обучающиеся: наличие базовых навыков работы с компьютером,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9"/>
        </w:tabs>
        <w:spacing w:line="360" w:lineRule="auto"/>
        <w:ind w:right="165" w:firstLine="283"/>
        <w:rPr>
          <w:sz w:val="24"/>
        </w:rPr>
      </w:pPr>
      <w:r>
        <w:rPr>
          <w:sz w:val="24"/>
        </w:rPr>
        <w:t>работники (педагогические работники, административно</w:t>
      </w:r>
      <w:r>
        <w:rPr>
          <w:sz w:val="24"/>
        </w:rPr>
        <w:softHyphen/>
        <w:t xml:space="preserve"> управленческий и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3"/>
          <w:sz w:val="24"/>
        </w:rPr>
        <w:t xml:space="preserve"> </w:t>
      </w:r>
      <w:r>
        <w:rPr>
          <w:sz w:val="24"/>
        </w:rPr>
        <w:t>ЭИОС.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line="360" w:lineRule="auto"/>
        <w:ind w:left="542" w:right="163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line="360" w:lineRule="auto"/>
        <w:ind w:left="542" w:right="208" w:firstLine="566"/>
        <w:rPr>
          <w:sz w:val="24"/>
        </w:rPr>
      </w:pPr>
      <w:r>
        <w:rPr>
          <w:sz w:val="24"/>
        </w:rPr>
        <w:t>ЭИОС формируется на основе отдельных модулей (элементов), входящих в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состав.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line="360" w:lineRule="auto"/>
        <w:ind w:left="542" w:right="180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актами.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before="2" w:line="360" w:lineRule="auto"/>
        <w:ind w:left="542" w:right="18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любого вида (визуальной и звуковой, статичной и динамичной, текстовой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графической), а также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 w:rsidR="00B56B3C">
        <w:rPr>
          <w:sz w:val="24"/>
        </w:rPr>
        <w:t>удалённого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line="360" w:lineRule="auto"/>
        <w:ind w:left="542" w:right="166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B56B3C">
        <w:rPr>
          <w:sz w:val="24"/>
        </w:rPr>
        <w:t>удалённый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базам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 состав которых определяется в рабочих программах дисциплин (модулей)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 w:rsidR="00B56B3C">
        <w:rPr>
          <w:sz w:val="24"/>
        </w:rPr>
        <w:t>утверждёнными</w:t>
      </w:r>
      <w:r>
        <w:rPr>
          <w:sz w:val="24"/>
        </w:rPr>
        <w:t xml:space="preserve"> регламентами.</w:t>
      </w:r>
    </w:p>
    <w:p w:rsidR="00063FF2" w:rsidRDefault="00136679">
      <w:pPr>
        <w:pStyle w:val="a9"/>
        <w:numPr>
          <w:ilvl w:val="1"/>
          <w:numId w:val="13"/>
        </w:numPr>
        <w:tabs>
          <w:tab w:val="left" w:pos="1536"/>
        </w:tabs>
        <w:spacing w:before="2" w:line="360" w:lineRule="auto"/>
        <w:ind w:left="542" w:right="16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80%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4632"/>
          <w:tab w:val="left" w:pos="4633"/>
        </w:tabs>
        <w:spacing w:before="2"/>
        <w:ind w:left="4632" w:hanging="721"/>
      </w:pPr>
      <w:r>
        <w:t>Структура</w:t>
      </w:r>
      <w:r>
        <w:rPr>
          <w:spacing w:val="-8"/>
        </w:rPr>
        <w:t xml:space="preserve"> </w:t>
      </w:r>
      <w:r>
        <w:t>ЭИОС</w:t>
      </w:r>
    </w:p>
    <w:p w:rsidR="00063FF2" w:rsidRDefault="00136679">
      <w:pPr>
        <w:pStyle w:val="a4"/>
        <w:spacing w:before="135"/>
        <w:ind w:left="1108"/>
      </w:pPr>
      <w:r>
        <w:t>4.1</w:t>
      </w:r>
      <w:r>
        <w:rPr>
          <w:spacing w:val="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компонентами</w:t>
      </w:r>
      <w:r>
        <w:rPr>
          <w:spacing w:val="-8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являются: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37"/>
        <w:ind w:left="1108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80"/>
        <w:ind w:left="1108"/>
        <w:jc w:val="left"/>
        <w:rPr>
          <w:sz w:val="24"/>
        </w:rPr>
      </w:pPr>
      <w:r>
        <w:rPr>
          <w:sz w:val="24"/>
        </w:rPr>
        <w:t>АСУ</w:t>
      </w:r>
      <w:r>
        <w:rPr>
          <w:spacing w:val="-4"/>
          <w:sz w:val="24"/>
        </w:rPr>
        <w:t xml:space="preserve"> </w:t>
      </w:r>
      <w:r>
        <w:rPr>
          <w:sz w:val="24"/>
        </w:rPr>
        <w:t>РСО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9"/>
          <w:sz w:val="24"/>
        </w:rPr>
        <w:t xml:space="preserve"> </w:t>
      </w:r>
      <w:r>
        <w:rPr>
          <w:sz w:val="24"/>
        </w:rPr>
        <w:t>дневник;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37"/>
        <w:ind w:left="1108"/>
        <w:jc w:val="left"/>
        <w:rPr>
          <w:sz w:val="24"/>
        </w:rPr>
        <w:sectPr w:rsidR="00063FF2">
          <w:footerReference w:type="default" r:id="rId10"/>
          <w:pgSz w:w="11950" w:h="16400"/>
          <w:pgMar w:top="900" w:right="800" w:bottom="500" w:left="1160" w:header="0" w:footer="314" w:gutter="0"/>
          <w:cols w:space="720"/>
          <w:formProt w:val="0"/>
          <w:docGrid w:linePitch="100" w:charSpace="4096"/>
        </w:sectPr>
      </w:pPr>
      <w:r>
        <w:rPr>
          <w:sz w:val="24"/>
        </w:rPr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6"/>
          <w:sz w:val="24"/>
        </w:rPr>
        <w:t xml:space="preserve"> </w:t>
      </w:r>
      <w:r>
        <w:rPr>
          <w:sz w:val="24"/>
        </w:rPr>
        <w:t>АИС</w:t>
      </w:r>
      <w:r>
        <w:rPr>
          <w:spacing w:val="-4"/>
          <w:sz w:val="24"/>
        </w:rPr>
        <w:t xml:space="preserve"> </w:t>
      </w:r>
      <w:r>
        <w:rPr>
          <w:sz w:val="24"/>
        </w:rPr>
        <w:t>«Мониторинг»;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68"/>
        <w:ind w:left="1108"/>
        <w:jc w:val="left"/>
        <w:rPr>
          <w:sz w:val="24"/>
        </w:rPr>
      </w:pPr>
      <w:r>
        <w:rPr>
          <w:sz w:val="24"/>
        </w:rPr>
        <w:lastRenderedPageBreak/>
        <w:t>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«Комплекс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модулей»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78" w:line="360" w:lineRule="auto"/>
        <w:ind w:right="2476" w:firstLine="283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9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коммуникационной платформе</w:t>
      </w:r>
      <w:r>
        <w:rPr>
          <w:spacing w:val="3"/>
          <w:sz w:val="24"/>
        </w:rPr>
        <w:t xml:space="preserve"> </w:t>
      </w:r>
      <w:r>
        <w:rPr>
          <w:sz w:val="24"/>
        </w:rPr>
        <w:t>«Сферум»;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41"/>
        <w:ind w:left="1108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spacing w:before="180" w:line="360" w:lineRule="auto"/>
        <w:ind w:right="938" w:firstLine="283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соглашениями;</w:t>
      </w:r>
    </w:p>
    <w:p w:rsidR="00063FF2" w:rsidRDefault="00136679">
      <w:pPr>
        <w:pStyle w:val="a9"/>
        <w:numPr>
          <w:ilvl w:val="1"/>
          <w:numId w:val="15"/>
        </w:numPr>
        <w:tabs>
          <w:tab w:val="left" w:pos="1108"/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корпоративная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4"/>
        <w:spacing w:before="197" w:line="360" w:lineRule="auto"/>
      </w:pPr>
      <w:r>
        <w:t>иные</w:t>
      </w:r>
      <w:r>
        <w:rPr>
          <w:spacing w:val="31"/>
        </w:rPr>
        <w:t xml:space="preserve"> </w:t>
      </w:r>
      <w:r>
        <w:t>компоненты,</w:t>
      </w:r>
      <w:r>
        <w:rPr>
          <w:spacing w:val="30"/>
        </w:rPr>
        <w:t xml:space="preserve"> </w:t>
      </w:r>
      <w:r>
        <w:t>необходимые</w:t>
      </w:r>
      <w:r>
        <w:rPr>
          <w:spacing w:val="3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ЭИОС.</w:t>
      </w:r>
    </w:p>
    <w:p w:rsidR="00063FF2" w:rsidRDefault="00136679">
      <w:pPr>
        <w:spacing w:before="3" w:line="360" w:lineRule="auto"/>
        <w:ind w:left="542" w:right="166" w:firstLine="566"/>
        <w:jc w:val="both"/>
        <w:rPr>
          <w:sz w:val="24"/>
        </w:rPr>
      </w:pPr>
      <w:r>
        <w:rPr>
          <w:sz w:val="24"/>
        </w:rPr>
        <w:t>4.2. Сайт школы (</w:t>
      </w:r>
      <w:r>
        <w:rPr>
          <w:color w:val="333333"/>
          <w:sz w:val="24"/>
        </w:rPr>
        <w:t>http://school56-br.ru/</w:t>
      </w:r>
      <w:r>
        <w:rPr>
          <w:spacing w:val="1"/>
          <w:sz w:val="24"/>
        </w:rPr>
        <w:t xml:space="preserve"> ) </w:t>
      </w:r>
      <w:r>
        <w:rPr>
          <w:sz w:val="24"/>
        </w:rPr>
        <w:t>обеспечивает единый доступ 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4"/>
        <w:spacing w:line="360" w:lineRule="auto"/>
        <w:ind w:right="202" w:firstLine="566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 деятельности школы. Официальный сайт позволяет выполнить 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063FF2" w:rsidRDefault="00136679">
      <w:pPr>
        <w:pStyle w:val="a4"/>
        <w:spacing w:before="1" w:line="360" w:lineRule="auto"/>
        <w:ind w:right="204" w:firstLine="566"/>
        <w:jc w:val="both"/>
      </w:pP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автоматизированное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тематическим планированием, базу данных обучающихся, базу данных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063FF2" w:rsidRDefault="00136679">
      <w:pPr>
        <w:pStyle w:val="a4"/>
        <w:spacing w:before="1" w:line="360" w:lineRule="auto"/>
        <w:ind w:right="202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«Мониторинг»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деятельности.</w:t>
      </w:r>
    </w:p>
    <w:p w:rsidR="00063FF2" w:rsidRDefault="00136679">
      <w:pPr>
        <w:pStyle w:val="a4"/>
        <w:spacing w:before="40"/>
        <w:ind w:left="1108"/>
        <w:jc w:val="both"/>
      </w:pPr>
      <w:r>
        <w:t>Обеспечивает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мониторинга.</w:t>
      </w:r>
    </w:p>
    <w:p w:rsidR="00063FF2" w:rsidRDefault="00136679">
      <w:pPr>
        <w:pStyle w:val="a4"/>
        <w:spacing w:before="140" w:line="360" w:lineRule="auto"/>
        <w:ind w:right="160" w:firstLine="566"/>
        <w:jc w:val="both"/>
      </w:pPr>
      <w:r>
        <w:t>Информационно-правовые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законодательством.</w:t>
      </w:r>
    </w:p>
    <w:p w:rsidR="00063FF2" w:rsidRDefault="00136679">
      <w:pPr>
        <w:pStyle w:val="a4"/>
        <w:ind w:left="1108"/>
        <w:jc w:val="both"/>
      </w:pPr>
      <w:r>
        <w:t>Система</w:t>
      </w:r>
      <w:r>
        <w:rPr>
          <w:spacing w:val="-10"/>
        </w:rPr>
        <w:t xml:space="preserve"> </w:t>
      </w:r>
      <w:r>
        <w:t>дистанционного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обеспечивает:</w:t>
      </w:r>
    </w:p>
    <w:p w:rsidR="00063FF2" w:rsidRDefault="00136679">
      <w:pPr>
        <w:pStyle w:val="a9"/>
        <w:numPr>
          <w:ilvl w:val="0"/>
          <w:numId w:val="12"/>
        </w:numPr>
        <w:tabs>
          <w:tab w:val="left" w:pos="869"/>
        </w:tabs>
        <w:spacing w:before="178" w:line="360" w:lineRule="auto"/>
        <w:ind w:right="160" w:firstLine="0"/>
        <w:rPr>
          <w:sz w:val="24"/>
        </w:rPr>
      </w:pP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Сферум: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и курсов, организацию интерактивного взаимодействия и системы 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(синхронное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взаимодействие), 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063FF2" w:rsidRDefault="00136679">
      <w:pPr>
        <w:pStyle w:val="a4"/>
        <w:spacing w:before="4" w:line="360" w:lineRule="auto"/>
        <w:ind w:right="170" w:firstLine="719"/>
        <w:jc w:val="both"/>
        <w:sectPr w:rsidR="00063FF2">
          <w:footerReference w:type="default" r:id="rId11"/>
          <w:pgSz w:w="11950" w:h="16400"/>
          <w:pgMar w:top="900" w:right="800" w:bottom="500" w:left="1160" w:header="0" w:footer="314" w:gutter="0"/>
          <w:cols w:space="720"/>
          <w:formProt w:val="0"/>
          <w:docGrid w:linePitch="100" w:charSpace="4096"/>
        </w:sectPr>
      </w:pPr>
      <w:r>
        <w:t>Корпоративная</w:t>
      </w:r>
      <w:r>
        <w:rPr>
          <w:spacing w:val="1"/>
        </w:rPr>
        <w:t xml:space="preserve"> </w:t>
      </w:r>
      <w:r>
        <w:t>почта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сотрудниками</w:t>
      </w:r>
      <w:r>
        <w:rPr>
          <w:spacing w:val="4"/>
        </w:rPr>
        <w:t xml:space="preserve"> </w:t>
      </w:r>
      <w:r>
        <w:t>школы.</w:t>
      </w:r>
    </w:p>
    <w:p w:rsidR="00063FF2" w:rsidRDefault="00136679">
      <w:pPr>
        <w:pStyle w:val="a4"/>
        <w:spacing w:before="68" w:line="360" w:lineRule="auto"/>
        <w:ind w:right="156" w:firstLine="719"/>
        <w:jc w:val="both"/>
      </w:pPr>
      <w:r>
        <w:lastRenderedPageBreak/>
        <w:t>Иные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ЭИОС</w:t>
      </w:r>
      <w:r>
        <w:rPr>
          <w:spacing w:val="-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структурными</w:t>
      </w:r>
      <w:r>
        <w:rPr>
          <w:spacing w:val="-3"/>
        </w:rPr>
        <w:t xml:space="preserve"> </w:t>
      </w:r>
      <w:r>
        <w:t>подразделениями</w:t>
      </w:r>
      <w:r>
        <w:rPr>
          <w:spacing w:val="8"/>
        </w:rPr>
        <w:t xml:space="preserve"> </w:t>
      </w:r>
      <w:r>
        <w:t>школы.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2708"/>
        </w:tabs>
        <w:spacing w:before="6"/>
        <w:ind w:left="2707" w:hanging="285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функционированию</w:t>
      </w:r>
      <w:r>
        <w:rPr>
          <w:spacing w:val="-9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063FF2" w:rsidRDefault="00136679">
      <w:pPr>
        <w:pStyle w:val="a9"/>
        <w:numPr>
          <w:ilvl w:val="1"/>
          <w:numId w:val="11"/>
        </w:numPr>
        <w:tabs>
          <w:tab w:val="left" w:pos="1536"/>
        </w:tabs>
        <w:spacing w:before="132" w:line="360" w:lineRule="auto"/>
        <w:ind w:right="207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безотказного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информации, ограниченного доступа и реализации права на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 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требования: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60"/>
        <w:ind w:left="1108"/>
        <w:rPr>
          <w:sz w:val="24"/>
        </w:rPr>
      </w:pP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180"/>
        <w:ind w:left="1108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пользователей;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8"/>
          <w:tab w:val="left" w:pos="1109"/>
        </w:tabs>
        <w:spacing w:before="181"/>
        <w:ind w:left="110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серверах;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177"/>
        <w:ind w:left="1108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183"/>
        <w:ind w:left="1108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180"/>
        <w:ind w:left="1108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подключения веб-сервисов;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180"/>
        <w:ind w:left="1108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1"/>
          <w:numId w:val="11"/>
        </w:numPr>
        <w:tabs>
          <w:tab w:val="left" w:pos="1536"/>
        </w:tabs>
        <w:spacing w:before="136"/>
        <w:ind w:left="1535"/>
        <w:rPr>
          <w:sz w:val="24"/>
        </w:rPr>
      </w:pPr>
      <w:r>
        <w:rPr>
          <w:sz w:val="24"/>
        </w:rPr>
        <w:t>Требования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063FF2" w:rsidRDefault="00136679">
      <w:pPr>
        <w:pStyle w:val="a9"/>
        <w:numPr>
          <w:ilvl w:val="2"/>
          <w:numId w:val="11"/>
        </w:numPr>
        <w:tabs>
          <w:tab w:val="left" w:pos="1650"/>
        </w:tabs>
        <w:spacing w:before="140" w:line="360" w:lineRule="auto"/>
        <w:ind w:right="166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определяются уровнем закрытости информации и уровнем доступа 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задаются для каждого пользователя и элемента (его части) на этапе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2"/>
          <w:numId w:val="10"/>
        </w:numPr>
        <w:tabs>
          <w:tab w:val="left" w:pos="1675"/>
        </w:tabs>
        <w:spacing w:line="360" w:lineRule="auto"/>
        <w:ind w:right="167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и</w:t>
      </w:r>
      <w:r>
        <w:rPr>
          <w:spacing w:val="3"/>
          <w:sz w:val="24"/>
        </w:rPr>
        <w:t xml:space="preserve"> </w:t>
      </w:r>
      <w:r>
        <w:rPr>
          <w:sz w:val="24"/>
        </w:rPr>
        <w:t>т.п.).</w:t>
      </w:r>
    </w:p>
    <w:p w:rsidR="00063FF2" w:rsidRDefault="00136679">
      <w:pPr>
        <w:pStyle w:val="a9"/>
        <w:numPr>
          <w:ilvl w:val="2"/>
          <w:numId w:val="10"/>
        </w:numPr>
        <w:tabs>
          <w:tab w:val="left" w:pos="1675"/>
        </w:tabs>
        <w:spacing w:line="360" w:lineRule="auto"/>
        <w:ind w:right="161" w:firstLine="566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уровень доступа, устанавливает привилегии и осуществляет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пароля.</w:t>
      </w:r>
    </w:p>
    <w:p w:rsidR="00063FF2" w:rsidRDefault="00136679">
      <w:pPr>
        <w:pStyle w:val="a9"/>
        <w:numPr>
          <w:ilvl w:val="2"/>
          <w:numId w:val="10"/>
        </w:numPr>
        <w:tabs>
          <w:tab w:val="left" w:pos="1675"/>
        </w:tabs>
        <w:spacing w:line="360" w:lineRule="auto"/>
        <w:ind w:right="161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 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9"/>
          <w:sz w:val="24"/>
        </w:rPr>
        <w:t xml:space="preserve"> </w:t>
      </w:r>
      <w:r>
        <w:rPr>
          <w:sz w:val="24"/>
        </w:rPr>
        <w:t>(его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8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1"/>
          <w:numId w:val="11"/>
        </w:numPr>
        <w:tabs>
          <w:tab w:val="left" w:pos="1541"/>
        </w:tabs>
        <w:spacing w:line="360" w:lineRule="auto"/>
        <w:ind w:right="162" w:firstLine="566"/>
        <w:rPr>
          <w:sz w:val="24"/>
        </w:rPr>
        <w:sectPr w:rsidR="00063FF2">
          <w:footerReference w:type="default" r:id="rId12"/>
          <w:pgSz w:w="11950" w:h="16400"/>
          <w:pgMar w:top="900" w:right="800" w:bottom="500" w:left="1160" w:header="0" w:footer="314" w:gutter="0"/>
          <w:cols w:space="720"/>
          <w:formProt w:val="0"/>
          <w:docGrid w:linePitch="100" w:charSpace="4096"/>
        </w:sect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8"/>
          <w:sz w:val="24"/>
        </w:rPr>
        <w:t xml:space="preserve"> </w:t>
      </w:r>
      <w:r>
        <w:rPr>
          <w:sz w:val="24"/>
        </w:rPr>
        <w:t>мер</w:t>
      </w:r>
    </w:p>
    <w:p w:rsidR="00063FF2" w:rsidRDefault="00136679">
      <w:pPr>
        <w:pStyle w:val="a4"/>
        <w:spacing w:before="68"/>
      </w:pPr>
      <w:r>
        <w:lastRenderedPageBreak/>
        <w:t>надежности:</w:t>
      </w:r>
    </w:p>
    <w:p w:rsidR="00063FF2" w:rsidRDefault="00063FF2">
      <w:pPr>
        <w:pStyle w:val="a4"/>
        <w:spacing w:before="7"/>
        <w:ind w:left="0"/>
        <w:rPr>
          <w:sz w:val="23"/>
        </w:rPr>
      </w:pPr>
    </w:p>
    <w:p w:rsidR="00063FF2" w:rsidRDefault="00136679">
      <w:pPr>
        <w:pStyle w:val="a9"/>
        <w:numPr>
          <w:ilvl w:val="0"/>
          <w:numId w:val="9"/>
        </w:numPr>
        <w:tabs>
          <w:tab w:val="left" w:pos="1109"/>
        </w:tabs>
        <w:ind w:left="1108"/>
        <w:jc w:val="left"/>
        <w:rPr>
          <w:sz w:val="24"/>
        </w:rPr>
      </w:pPr>
      <w:r>
        <w:rPr>
          <w:sz w:val="24"/>
        </w:rPr>
        <w:t>пароль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символов;</w:t>
      </w:r>
    </w:p>
    <w:p w:rsidR="00063FF2" w:rsidRDefault="00136679">
      <w:pPr>
        <w:pStyle w:val="a9"/>
        <w:numPr>
          <w:ilvl w:val="0"/>
          <w:numId w:val="9"/>
        </w:numPr>
        <w:tabs>
          <w:tab w:val="left" w:pos="1109"/>
        </w:tabs>
        <w:spacing w:before="196" w:line="352" w:lineRule="auto"/>
        <w:ind w:right="177" w:firstLine="283"/>
        <w:jc w:val="left"/>
        <w:rPr>
          <w:sz w:val="24"/>
        </w:rPr>
      </w:pPr>
      <w:r>
        <w:rPr>
          <w:sz w:val="24"/>
        </w:rPr>
        <w:t>в составе символов пароля присутствуют буквы, цифры и специальные символы (@,</w:t>
      </w:r>
      <w:r>
        <w:rPr>
          <w:spacing w:val="-57"/>
          <w:sz w:val="24"/>
        </w:rPr>
        <w:t xml:space="preserve"> </w:t>
      </w:r>
      <w:r>
        <w:rPr>
          <w:sz w:val="24"/>
        </w:rPr>
        <w:t>#, $, &amp;, *, % и т.п.), исключение составляют информационные системы ЭИОС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9"/>
          <w:sz w:val="24"/>
        </w:rPr>
        <w:t xml:space="preserve"> </w:t>
      </w:r>
      <w:r>
        <w:rPr>
          <w:sz w:val="24"/>
        </w:rPr>
        <w:t>спецсимволов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недопустимо;</w:t>
      </w:r>
    </w:p>
    <w:p w:rsidR="00063FF2" w:rsidRDefault="00136679">
      <w:pPr>
        <w:pStyle w:val="a4"/>
        <w:spacing w:before="37" w:line="360" w:lineRule="auto"/>
        <w:ind w:right="163" w:firstLine="501"/>
        <w:jc w:val="both"/>
      </w:pPr>
      <w:r>
        <w:rPr>
          <w:noProof/>
          <w:lang w:eastAsia="ru-RU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1264920</wp:posOffset>
            </wp:positionH>
            <wp:positionV relativeFrom="paragraph">
              <wp:posOffset>87630</wp:posOffset>
            </wp:positionV>
            <wp:extent cx="60960" cy="603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пароль не включаются легко вычисляемые сочетания символов (имена, фамилии,</w:t>
      </w:r>
      <w:r>
        <w:rPr>
          <w:spacing w:val="1"/>
        </w:rPr>
        <w:t xml:space="preserve"> </w:t>
      </w:r>
      <w:r>
        <w:t>наименования рабочих станций и т.д.), а также общепринятые сокращения и термины</w:t>
      </w:r>
      <w:r>
        <w:rPr>
          <w:spacing w:val="1"/>
        </w:rPr>
        <w:t xml:space="preserve"> </w:t>
      </w:r>
      <w:r>
        <w:t>(word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063FF2" w:rsidRDefault="00136679">
      <w:pPr>
        <w:pStyle w:val="a4"/>
        <w:spacing w:before="28" w:line="362" w:lineRule="auto"/>
        <w:ind w:right="172" w:firstLine="760"/>
        <w:jc w:val="both"/>
      </w:pPr>
      <w:r>
        <w:rPr>
          <w:noProof/>
          <w:lang w:eastAsia="ru-RU"/>
        </w:rPr>
        <w:drawing>
          <wp:anchor distT="0" distB="0" distL="0" distR="0" simplePos="0" relativeHeight="5" behindDoc="1" locked="0" layoutInCell="0" allowOverlap="1">
            <wp:simplePos x="0" y="0"/>
            <wp:positionH relativeFrom="page">
              <wp:posOffset>1264920</wp:posOffset>
            </wp:positionH>
            <wp:positionV relativeFrom="paragraph">
              <wp:posOffset>82550</wp:posOffset>
            </wp:positionV>
            <wp:extent cx="60960" cy="60325"/>
            <wp:effectExtent l="0" t="0" r="0" b="0"/>
            <wp:wrapNone/>
            <wp:docPr id="1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пароль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заменены</w:t>
      </w:r>
      <w:r>
        <w:rPr>
          <w:spacing w:val="-4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(o-&gt;0,s-&gt;$, а-&gt;@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т.п.);</w:t>
      </w:r>
    </w:p>
    <w:p w:rsidR="00063FF2" w:rsidRDefault="00136679">
      <w:pPr>
        <w:pStyle w:val="a4"/>
        <w:tabs>
          <w:tab w:val="left" w:pos="2125"/>
        </w:tabs>
        <w:spacing w:before="84" w:line="360" w:lineRule="auto"/>
        <w:ind w:left="969" w:right="177" w:firstLine="112"/>
        <w:jc w:val="both"/>
      </w:pPr>
      <w:r>
        <w:rPr>
          <w:noProof/>
          <w:lang w:eastAsia="ru-RU"/>
        </w:rPr>
        <w:drawing>
          <wp:anchor distT="0" distB="0" distL="0" distR="0" simplePos="0" relativeHeight="20" behindDoc="0" locked="0" layoutInCell="0" allowOverlap="1">
            <wp:simplePos x="0" y="0"/>
            <wp:positionH relativeFrom="page">
              <wp:posOffset>1264920</wp:posOffset>
            </wp:positionH>
            <wp:positionV relativeFrom="paragraph">
              <wp:posOffset>116840</wp:posOffset>
            </wp:positionV>
            <wp:extent cx="60960" cy="60325"/>
            <wp:effectExtent l="0" t="0" r="0" b="0"/>
            <wp:wrapNone/>
            <wp:docPr id="1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tab/>
        <w:t>создании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специализированного</w:t>
      </w:r>
      <w:r w:rsidR="00B56B3C"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генерации</w:t>
      </w:r>
      <w:r>
        <w:rPr>
          <w:spacing w:val="-4"/>
        </w:rPr>
        <w:t xml:space="preserve"> </w:t>
      </w:r>
      <w:r>
        <w:t>сложных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подбора</w:t>
      </w:r>
    </w:p>
    <w:p w:rsidR="00063FF2" w:rsidRDefault="00136679">
      <w:pPr>
        <w:pStyle w:val="a4"/>
      </w:pPr>
      <w:r>
        <w:t>паролей.</w:t>
      </w:r>
    </w:p>
    <w:p w:rsidR="00063FF2" w:rsidRDefault="00063FF2">
      <w:pPr>
        <w:pStyle w:val="a4"/>
        <w:spacing w:before="3"/>
        <w:ind w:left="0"/>
        <w:rPr>
          <w:sz w:val="22"/>
        </w:rPr>
      </w:pPr>
    </w:p>
    <w:p w:rsidR="00063FF2" w:rsidRDefault="00136679">
      <w:pPr>
        <w:pStyle w:val="a9"/>
        <w:numPr>
          <w:ilvl w:val="1"/>
          <w:numId w:val="8"/>
        </w:numPr>
        <w:tabs>
          <w:tab w:val="left" w:pos="1536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серверах.</w:t>
      </w:r>
    </w:p>
    <w:p w:rsidR="00063FF2" w:rsidRDefault="00136679">
      <w:pPr>
        <w:pStyle w:val="a9"/>
        <w:numPr>
          <w:ilvl w:val="2"/>
          <w:numId w:val="8"/>
        </w:numPr>
        <w:tabs>
          <w:tab w:val="left" w:pos="1675"/>
        </w:tabs>
        <w:spacing w:before="140" w:line="360" w:lineRule="auto"/>
        <w:ind w:right="180" w:firstLine="566"/>
        <w:rPr>
          <w:sz w:val="24"/>
        </w:rPr>
      </w:pPr>
      <w:r>
        <w:rPr>
          <w:sz w:val="24"/>
        </w:rPr>
        <w:t>Обработка, хранение учебно-методической, отчетной и прочей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введенной в базу и системы ЭИОС школы,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серверах,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одновременную 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 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пользователей.</w:t>
      </w:r>
    </w:p>
    <w:p w:rsidR="00063FF2" w:rsidRDefault="00136679">
      <w:pPr>
        <w:pStyle w:val="a4"/>
        <w:spacing w:before="1" w:line="360" w:lineRule="auto"/>
        <w:ind w:right="181" w:firstLine="566"/>
        <w:jc w:val="both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 хранения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7"/>
        </w:rPr>
        <w:t xml:space="preserve"> </w:t>
      </w:r>
      <w:r>
        <w:t>данных.</w:t>
      </w:r>
    </w:p>
    <w:p w:rsidR="00063FF2" w:rsidRDefault="00136679">
      <w:pPr>
        <w:pStyle w:val="a9"/>
        <w:numPr>
          <w:ilvl w:val="1"/>
          <w:numId w:val="7"/>
        </w:numPr>
        <w:tabs>
          <w:tab w:val="left" w:pos="1536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2"/>
          <w:numId w:val="7"/>
        </w:numPr>
        <w:tabs>
          <w:tab w:val="left" w:pos="1675"/>
        </w:tabs>
        <w:spacing w:before="137" w:line="360" w:lineRule="auto"/>
        <w:ind w:right="159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(локальную)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 (365/24/7) высокоскоростной (не менее 50 Мбит/с) неограниченный выход 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</w:t>
      </w:r>
      <w:r w:rsidR="00B56B3C">
        <w:rPr>
          <w:sz w:val="24"/>
        </w:rPr>
        <w:t xml:space="preserve"> </w:t>
      </w:r>
      <w:r>
        <w:rPr>
          <w:sz w:val="24"/>
        </w:rPr>
        <w:t>доступ</w:t>
      </w:r>
      <w:r>
        <w:rPr>
          <w:spacing w:val="4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3"/>
          <w:sz w:val="24"/>
        </w:rPr>
        <w:t xml:space="preserve"> </w:t>
      </w:r>
      <w:r>
        <w:rPr>
          <w:sz w:val="24"/>
        </w:rPr>
        <w:t>ЭИР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ЭОР.</w:t>
      </w:r>
    </w:p>
    <w:p w:rsidR="00063FF2" w:rsidRDefault="00136679">
      <w:pPr>
        <w:pStyle w:val="a9"/>
        <w:numPr>
          <w:ilvl w:val="1"/>
          <w:numId w:val="6"/>
        </w:numPr>
        <w:tabs>
          <w:tab w:val="left" w:pos="1536"/>
        </w:tabs>
        <w:spacing w:before="2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2"/>
          <w:numId w:val="6"/>
        </w:numPr>
        <w:tabs>
          <w:tab w:val="left" w:pos="1675"/>
        </w:tabs>
        <w:spacing w:before="137" w:line="360" w:lineRule="auto"/>
        <w:ind w:right="171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всем пользователям школы.</w:t>
      </w:r>
    </w:p>
    <w:p w:rsidR="00063FF2" w:rsidRDefault="00136679">
      <w:pPr>
        <w:pStyle w:val="a9"/>
        <w:numPr>
          <w:ilvl w:val="2"/>
          <w:numId w:val="6"/>
        </w:numPr>
        <w:tabs>
          <w:tab w:val="left" w:pos="1675"/>
        </w:tabs>
        <w:spacing w:line="360" w:lineRule="auto"/>
        <w:ind w:right="158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Wi-Fi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063FF2" w:rsidRDefault="00136679">
      <w:pPr>
        <w:pStyle w:val="a9"/>
        <w:numPr>
          <w:ilvl w:val="2"/>
          <w:numId w:val="6"/>
        </w:numPr>
        <w:tabs>
          <w:tab w:val="left" w:pos="1675"/>
        </w:tabs>
        <w:ind w:left="1674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7"/>
          <w:sz w:val="24"/>
        </w:rPr>
        <w:t xml:space="preserve"> </w:t>
      </w:r>
      <w:r>
        <w:rPr>
          <w:sz w:val="24"/>
        </w:rPr>
        <w:t>ЭИОС.</w:t>
      </w:r>
    </w:p>
    <w:p w:rsidR="00063FF2" w:rsidRDefault="00136679">
      <w:pPr>
        <w:pStyle w:val="a4"/>
        <w:spacing w:before="137"/>
        <w:ind w:left="1108"/>
        <w:jc w:val="both"/>
      </w:pPr>
      <w:r>
        <w:t>5.7.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подключения</w:t>
      </w:r>
      <w:r>
        <w:rPr>
          <w:spacing w:val="-9"/>
        </w:rPr>
        <w:t xml:space="preserve"> </w:t>
      </w:r>
      <w:r>
        <w:t>веб-сервисов.</w:t>
      </w:r>
    </w:p>
    <w:p w:rsidR="00063FF2" w:rsidRDefault="00136679">
      <w:pPr>
        <w:pStyle w:val="a4"/>
        <w:spacing w:before="140"/>
        <w:ind w:left="1108"/>
        <w:sectPr w:rsidR="00063FF2">
          <w:footerReference w:type="default" r:id="rId14"/>
          <w:pgSz w:w="11950" w:h="16400"/>
          <w:pgMar w:top="900" w:right="800" w:bottom="500" w:left="1160" w:header="0" w:footer="314" w:gutter="0"/>
          <w:cols w:space="720"/>
          <w:formProt w:val="0"/>
          <w:docGrid w:linePitch="100" w:charSpace="4096"/>
        </w:sectPr>
      </w:pPr>
      <w:r>
        <w:t>Подключение</w:t>
      </w:r>
      <w:r>
        <w:rPr>
          <w:spacing w:val="-10"/>
        </w:rPr>
        <w:t xml:space="preserve"> </w:t>
      </w:r>
      <w:r>
        <w:t>веб-сервисов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ЭИОС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модульную</w:t>
      </w:r>
    </w:p>
    <w:p w:rsidR="00063FF2" w:rsidRDefault="00136679">
      <w:pPr>
        <w:pStyle w:val="a4"/>
        <w:spacing w:before="68"/>
      </w:pPr>
      <w:r>
        <w:lastRenderedPageBreak/>
        <w:t>структуру.</w:t>
      </w:r>
    </w:p>
    <w:p w:rsidR="00063FF2" w:rsidRDefault="00136679">
      <w:pPr>
        <w:pStyle w:val="a9"/>
        <w:numPr>
          <w:ilvl w:val="1"/>
          <w:numId w:val="5"/>
        </w:numPr>
        <w:tabs>
          <w:tab w:val="left" w:pos="1536"/>
        </w:tabs>
        <w:spacing w:before="13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2"/>
          <w:numId w:val="5"/>
        </w:numPr>
        <w:tabs>
          <w:tab w:val="left" w:pos="1984"/>
          <w:tab w:val="left" w:pos="1985"/>
        </w:tabs>
        <w:spacing w:before="139" w:line="360" w:lineRule="auto"/>
        <w:ind w:right="1642" w:firstLine="566"/>
        <w:jc w:val="left"/>
        <w:rPr>
          <w:sz w:val="24"/>
        </w:rPr>
      </w:pPr>
      <w:r>
        <w:rPr>
          <w:sz w:val="24"/>
        </w:rPr>
        <w:t>Пользователи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5"/>
          <w:sz w:val="24"/>
        </w:rPr>
        <w:t xml:space="preserve"> </w:t>
      </w:r>
      <w:r>
        <w:rPr>
          <w:sz w:val="24"/>
        </w:rPr>
        <w:t>школы: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line="360" w:lineRule="auto"/>
        <w:ind w:right="179" w:firstLine="283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почта),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8"/>
          <w:tab w:val="left" w:pos="1109"/>
        </w:tabs>
        <w:spacing w:before="59" w:line="360" w:lineRule="auto"/>
        <w:ind w:right="219" w:firstLine="283"/>
        <w:jc w:val="left"/>
        <w:rPr>
          <w:sz w:val="24"/>
        </w:rPr>
      </w:pPr>
      <w:r>
        <w:rPr>
          <w:sz w:val="24"/>
        </w:rPr>
        <w:t>сотрудники: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 прохождение курсов повышения квалификации и обучающих 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9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 ЭИОС</w:t>
      </w:r>
      <w:r>
        <w:rPr>
          <w:spacing w:val="8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9"/>
        </w:tabs>
        <w:spacing w:before="3" w:line="360" w:lineRule="auto"/>
        <w:ind w:right="179" w:firstLine="283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063FF2" w:rsidRDefault="00136679">
      <w:pPr>
        <w:pStyle w:val="a9"/>
        <w:numPr>
          <w:ilvl w:val="1"/>
          <w:numId w:val="5"/>
        </w:numPr>
        <w:tabs>
          <w:tab w:val="left" w:pos="1536"/>
        </w:tabs>
        <w:spacing w:line="360" w:lineRule="auto"/>
        <w:ind w:left="542" w:right="183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 обеспечению функционирования ЭИОС школы, указанных в 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5.2-5.3,</w:t>
      </w:r>
      <w:r>
        <w:rPr>
          <w:spacing w:val="-1"/>
          <w:sz w:val="24"/>
        </w:rPr>
        <w:t xml:space="preserve"> </w:t>
      </w:r>
      <w:r>
        <w:rPr>
          <w:sz w:val="24"/>
        </w:rPr>
        <w:t>5.7,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компьютеризации.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2509"/>
        </w:tabs>
        <w:spacing w:before="3"/>
        <w:ind w:left="2508" w:hanging="429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элементам</w:t>
      </w:r>
      <w:r>
        <w:rPr>
          <w:spacing w:val="-7"/>
        </w:rPr>
        <w:t xml:space="preserve"> </w:t>
      </w:r>
      <w:r>
        <w:t>ЭИОС</w:t>
      </w:r>
      <w:r>
        <w:rPr>
          <w:spacing w:val="4"/>
        </w:rPr>
        <w:t xml:space="preserve"> </w:t>
      </w:r>
      <w:r>
        <w:t>школы</w:t>
      </w:r>
    </w:p>
    <w:p w:rsidR="00063FF2" w:rsidRDefault="00136679">
      <w:pPr>
        <w:pStyle w:val="a9"/>
        <w:numPr>
          <w:ilvl w:val="1"/>
          <w:numId w:val="4"/>
        </w:numPr>
        <w:tabs>
          <w:tab w:val="left" w:pos="1982"/>
        </w:tabs>
        <w:spacing w:before="134" w:line="360" w:lineRule="auto"/>
        <w:ind w:right="16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3"/>
          <w:sz w:val="24"/>
        </w:rPr>
        <w:t xml:space="preserve"> </w:t>
      </w:r>
      <w:r>
        <w:rPr>
          <w:sz w:val="24"/>
        </w:rPr>
        <w:t>ЭОР,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063FF2" w:rsidRDefault="00136679">
      <w:pPr>
        <w:pStyle w:val="a9"/>
        <w:numPr>
          <w:ilvl w:val="2"/>
          <w:numId w:val="4"/>
        </w:numPr>
        <w:tabs>
          <w:tab w:val="left" w:pos="1675"/>
        </w:tabs>
        <w:spacing w:before="4" w:line="360" w:lineRule="auto"/>
        <w:ind w:right="1046" w:firstLine="566"/>
      </w:pPr>
      <w:r>
        <w:rPr>
          <w:sz w:val="24"/>
        </w:rPr>
        <w:t>Учебные планы размещаются в открытом доступе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школы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ОУ»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2"/>
          <w:sz w:val="24"/>
        </w:rPr>
        <w:t xml:space="preserve"> </w:t>
      </w:r>
      <w:r>
        <w:t>«Образование».</w:t>
      </w:r>
    </w:p>
    <w:p w:rsidR="00063FF2" w:rsidRDefault="00136679">
      <w:pPr>
        <w:pStyle w:val="a9"/>
        <w:numPr>
          <w:ilvl w:val="1"/>
          <w:numId w:val="4"/>
        </w:numPr>
        <w:tabs>
          <w:tab w:val="left" w:pos="1536"/>
        </w:tabs>
        <w:spacing w:before="89" w:line="360" w:lineRule="auto"/>
        <w:ind w:right="155" w:firstLine="566"/>
        <w:rPr>
          <w:sz w:val="24"/>
        </w:rPr>
      </w:pPr>
      <w:r>
        <w:rPr>
          <w:sz w:val="24"/>
        </w:rPr>
        <w:t>Доступ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9"/>
          <w:sz w:val="24"/>
        </w:rPr>
        <w:t xml:space="preserve"> </w:t>
      </w:r>
      <w:r>
        <w:rPr>
          <w:sz w:val="24"/>
        </w:rPr>
        <w:t>ЭИОС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9"/>
          <w:sz w:val="24"/>
        </w:rPr>
        <w:t xml:space="preserve"> </w:t>
      </w:r>
      <w:r>
        <w:rPr>
          <w:sz w:val="24"/>
        </w:rPr>
        <w:t>веб-сервисы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color w:val="333333"/>
        </w:rPr>
        <w:t>http://school56-br.ru/</w:t>
      </w:r>
      <w:r>
        <w:rPr>
          <w:spacing w:val="1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063FF2" w:rsidRDefault="00136679">
      <w:pPr>
        <w:pStyle w:val="a4"/>
        <w:spacing w:before="1" w:line="360" w:lineRule="auto"/>
        <w:ind w:right="115" w:firstLine="719"/>
        <w:jc w:val="both"/>
      </w:pPr>
      <w:r>
        <w:t>Перед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пользователь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ознакомиться</w:t>
      </w:r>
      <w:r w:rsidR="00B56B3C">
        <w:t xml:space="preserve"> </w:t>
      </w:r>
      <w:r>
        <w:t>и</w:t>
      </w:r>
      <w:r>
        <w:rPr>
          <w:spacing w:val="2"/>
        </w:rPr>
        <w:t xml:space="preserve"> </w:t>
      </w:r>
      <w:r>
        <w:t>принять</w:t>
      </w:r>
      <w:r>
        <w:rPr>
          <w:spacing w:val="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соглашения.</w:t>
      </w:r>
    </w:p>
    <w:p w:rsidR="00063FF2" w:rsidRDefault="00136679">
      <w:pPr>
        <w:pStyle w:val="a4"/>
        <w:spacing w:line="360" w:lineRule="auto"/>
        <w:ind w:right="113"/>
        <w:jc w:val="both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 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приказов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отчислении из</w:t>
      </w:r>
      <w:r>
        <w:rPr>
          <w:spacing w:val="3"/>
        </w:rPr>
        <w:t xml:space="preserve"> </w:t>
      </w:r>
      <w:r>
        <w:t>школы.</w:t>
      </w:r>
    </w:p>
    <w:p w:rsidR="00063FF2" w:rsidRDefault="00136679">
      <w:pPr>
        <w:ind w:left="1261"/>
        <w:jc w:val="both"/>
        <w:rPr>
          <w:sz w:val="24"/>
        </w:rPr>
      </w:pP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пользователя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содержит: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970"/>
        </w:tabs>
        <w:spacing w:before="140"/>
        <w:ind w:left="969" w:hanging="145"/>
        <w:jc w:val="left"/>
        <w:rPr>
          <w:sz w:val="24"/>
        </w:rPr>
      </w:pPr>
      <w:r>
        <w:rPr>
          <w:sz w:val="24"/>
        </w:rPr>
        <w:t>логин</w:t>
      </w:r>
      <w:r>
        <w:rPr>
          <w:spacing w:val="-7"/>
          <w:sz w:val="24"/>
        </w:rPr>
        <w:t xml:space="preserve"> </w:t>
      </w:r>
      <w:r>
        <w:rPr>
          <w:color w:val="461F12"/>
          <w:sz w:val="24"/>
        </w:rPr>
        <w:t>-</w:t>
      </w:r>
      <w:r>
        <w:rPr>
          <w:color w:val="461F12"/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970"/>
        </w:tabs>
        <w:spacing w:before="136"/>
        <w:ind w:left="969" w:hanging="145"/>
        <w:jc w:val="left"/>
        <w:rPr>
          <w:sz w:val="24"/>
        </w:rPr>
        <w:sectPr w:rsidR="00063FF2">
          <w:footerReference w:type="default" r:id="rId15"/>
          <w:pgSz w:w="11950" w:h="16400"/>
          <w:pgMar w:top="900" w:right="800" w:bottom="500" w:left="1160" w:header="0" w:footer="314" w:gutter="0"/>
          <w:cols w:space="720"/>
          <w:formProt w:val="0"/>
          <w:docGrid w:linePitch="100" w:charSpace="4096"/>
        </w:sectPr>
      </w:pPr>
      <w:r>
        <w:rPr>
          <w:sz w:val="24"/>
        </w:rPr>
        <w:t>пароль</w:t>
      </w:r>
      <w:r>
        <w:rPr>
          <w:spacing w:val="-2"/>
          <w:sz w:val="24"/>
        </w:rPr>
        <w:t xml:space="preserve"> </w:t>
      </w:r>
      <w:r>
        <w:rPr>
          <w:color w:val="303C4E"/>
          <w:sz w:val="24"/>
        </w:rPr>
        <w:t>-</w:t>
      </w:r>
      <w:r>
        <w:rPr>
          <w:color w:val="303C4E"/>
          <w:spacing w:val="-7"/>
          <w:sz w:val="24"/>
        </w:rPr>
        <w:t xml:space="preserve"> </w:t>
      </w:r>
      <w:r>
        <w:rPr>
          <w:sz w:val="24"/>
        </w:rPr>
        <w:t>генерируется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3.1.2</w:t>
      </w:r>
    </w:p>
    <w:p w:rsidR="00063FF2" w:rsidRDefault="00136679">
      <w:pPr>
        <w:pStyle w:val="a4"/>
        <w:spacing w:before="68"/>
      </w:pPr>
      <w:r>
        <w:lastRenderedPageBreak/>
        <w:t>настоящего Положения.</w:t>
      </w:r>
    </w:p>
    <w:p w:rsidR="00063FF2" w:rsidRDefault="00136679">
      <w:pPr>
        <w:pStyle w:val="a4"/>
        <w:spacing w:before="138"/>
        <w:ind w:left="1261"/>
      </w:pPr>
      <w:r>
        <w:t>Единая</w:t>
      </w:r>
      <w:r>
        <w:rPr>
          <w:spacing w:val="-5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учетная</w:t>
      </w:r>
      <w:r>
        <w:rPr>
          <w:spacing w:val="-1"/>
        </w:rPr>
        <w:t xml:space="preserve"> </w:t>
      </w:r>
      <w:r>
        <w:t>запись: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1108"/>
          <w:tab w:val="left" w:pos="1109"/>
        </w:tabs>
        <w:spacing w:before="216" w:line="360" w:lineRule="auto"/>
        <w:ind w:right="308" w:firstLine="283"/>
        <w:jc w:val="left"/>
        <w:rPr>
          <w:sz w:val="24"/>
        </w:rPr>
      </w:pPr>
      <w:r>
        <w:rPr>
          <w:sz w:val="24"/>
        </w:rPr>
        <w:t>отправляется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сообщения-уведомления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созданный 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970"/>
          <w:tab w:val="left" w:pos="3216"/>
          <w:tab w:val="left" w:pos="4884"/>
          <w:tab w:val="left" w:pos="6132"/>
          <w:tab w:val="left" w:pos="7961"/>
          <w:tab w:val="left" w:pos="8895"/>
        </w:tabs>
        <w:spacing w:line="360" w:lineRule="auto"/>
        <w:ind w:left="969" w:right="975" w:hanging="144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пользователю</w:t>
      </w:r>
      <w:r>
        <w:rPr>
          <w:sz w:val="24"/>
        </w:rPr>
        <w:tab/>
        <w:t>школы</w:t>
      </w:r>
      <w:r>
        <w:rPr>
          <w:sz w:val="24"/>
        </w:rPr>
        <w:tab/>
        <w:t>бесперебойный</w:t>
      </w:r>
      <w:r>
        <w:rPr>
          <w:sz w:val="24"/>
        </w:rPr>
        <w:tab/>
        <w:t>доступ</w:t>
      </w:r>
      <w:r>
        <w:rPr>
          <w:sz w:val="24"/>
        </w:rPr>
        <w:tab/>
      </w:r>
      <w:r>
        <w:rPr>
          <w:spacing w:val="-4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 корпоративной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"/>
          <w:sz w:val="24"/>
        </w:rPr>
        <w:t xml:space="preserve"> </w:t>
      </w:r>
      <w:r>
        <w:rPr>
          <w:sz w:val="24"/>
        </w:rPr>
        <w:t>школы;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965"/>
        </w:tabs>
        <w:ind w:left="964" w:hanging="14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почты;</w:t>
      </w:r>
    </w:p>
    <w:p w:rsidR="00063FF2" w:rsidRDefault="00136679">
      <w:pPr>
        <w:pStyle w:val="a9"/>
        <w:numPr>
          <w:ilvl w:val="1"/>
          <w:numId w:val="12"/>
        </w:numPr>
        <w:tabs>
          <w:tab w:val="left" w:pos="965"/>
        </w:tabs>
        <w:spacing w:before="139" w:line="360" w:lineRule="auto"/>
        <w:ind w:left="114" w:right="370" w:firstLine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8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учету,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изменена,</w:t>
      </w:r>
      <w:r>
        <w:rPr>
          <w:spacing w:val="-8"/>
          <w:sz w:val="24"/>
        </w:rPr>
        <w:t xml:space="preserve"> </w:t>
      </w:r>
      <w:r>
        <w:rPr>
          <w:sz w:val="24"/>
        </w:rPr>
        <w:t>заблокирована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6"/>
          <w:sz w:val="24"/>
        </w:rPr>
        <w:t xml:space="preserve"> </w:t>
      </w:r>
      <w:r>
        <w:rPr>
          <w:sz w:val="24"/>
        </w:rPr>
        <w:t>восстановлена.</w:t>
      </w:r>
    </w:p>
    <w:p w:rsidR="00063FF2" w:rsidRDefault="00136679">
      <w:pPr>
        <w:pStyle w:val="a4"/>
        <w:spacing w:before="42" w:line="360" w:lineRule="auto"/>
        <w:ind w:left="114" w:firstLine="710"/>
      </w:pPr>
      <w:r>
        <w:t>Регистрация</w:t>
      </w:r>
      <w:r>
        <w:rPr>
          <w:spacing w:val="19"/>
        </w:rPr>
        <w:t xml:space="preserve"> </w:t>
      </w:r>
      <w:r>
        <w:t>и/или удаление</w:t>
      </w:r>
      <w:r>
        <w:rPr>
          <w:spacing w:val="26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заместителем</w:t>
      </w:r>
      <w:r>
        <w:rPr>
          <w:spacing w:val="-57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компьютеризации.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1881"/>
          <w:tab w:val="left" w:pos="1882"/>
        </w:tabs>
        <w:spacing w:before="4"/>
        <w:ind w:left="1881" w:hanging="709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информационных</w:t>
      </w:r>
    </w:p>
    <w:p w:rsidR="00063FF2" w:rsidRDefault="00136679">
      <w:pPr>
        <w:spacing w:before="178"/>
        <w:ind w:left="3923" w:right="4112"/>
        <w:jc w:val="center"/>
        <w:rPr>
          <w:b/>
          <w:sz w:val="24"/>
        </w:rPr>
      </w:pPr>
      <w:r>
        <w:rPr>
          <w:b/>
          <w:sz w:val="24"/>
        </w:rPr>
        <w:t>ресурсов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ЭИОС</w:t>
      </w:r>
    </w:p>
    <w:p w:rsidR="00063FF2" w:rsidRDefault="00136679">
      <w:pPr>
        <w:pStyle w:val="a9"/>
        <w:numPr>
          <w:ilvl w:val="1"/>
          <w:numId w:val="3"/>
        </w:numPr>
        <w:tabs>
          <w:tab w:val="left" w:pos="1250"/>
        </w:tabs>
        <w:spacing w:before="134" w:line="360" w:lineRule="auto"/>
        <w:ind w:right="169" w:firstLine="568"/>
        <w:rPr>
          <w:sz w:val="24"/>
        </w:rPr>
      </w:pPr>
      <w:r>
        <w:rPr>
          <w:sz w:val="24"/>
        </w:rPr>
        <w:t>Использование материалов, извлеченных из ЭИОС, способом, 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к ним доступа неограниченного круга лиц, должно сопровождаться указанием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"/>
          <w:sz w:val="24"/>
        </w:rPr>
        <w:t xml:space="preserve"> </w:t>
      </w:r>
      <w:r>
        <w:rPr>
          <w:sz w:val="24"/>
        </w:rPr>
        <w:t>извлечены.</w:t>
      </w:r>
    </w:p>
    <w:p w:rsidR="00063FF2" w:rsidRDefault="00136679">
      <w:pPr>
        <w:pStyle w:val="a9"/>
        <w:numPr>
          <w:ilvl w:val="1"/>
          <w:numId w:val="3"/>
        </w:numPr>
        <w:tabs>
          <w:tab w:val="left" w:pos="1150"/>
        </w:tabs>
        <w:spacing w:line="362" w:lineRule="auto"/>
        <w:ind w:right="222" w:firstLine="568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9"/>
          <w:sz w:val="24"/>
        </w:rPr>
        <w:t xml:space="preserve"> </w:t>
      </w:r>
      <w:r>
        <w:rPr>
          <w:sz w:val="24"/>
        </w:rPr>
        <w:t>обязуются:</w:t>
      </w:r>
    </w:p>
    <w:p w:rsidR="00063FF2" w:rsidRDefault="00136679">
      <w:pPr>
        <w:pStyle w:val="a9"/>
        <w:numPr>
          <w:ilvl w:val="0"/>
          <w:numId w:val="2"/>
        </w:numPr>
        <w:tabs>
          <w:tab w:val="left" w:pos="543"/>
        </w:tabs>
        <w:spacing w:line="271" w:lineRule="exact"/>
        <w:ind w:left="542" w:hanging="143"/>
        <w:rPr>
          <w:sz w:val="24"/>
        </w:rPr>
      </w:pPr>
      <w:r>
        <w:rPr>
          <w:sz w:val="24"/>
        </w:rPr>
        <w:t>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лицам;</w:t>
      </w:r>
    </w:p>
    <w:p w:rsidR="00063FF2" w:rsidRDefault="00136679">
      <w:pPr>
        <w:pStyle w:val="a4"/>
        <w:spacing w:before="139" w:line="360" w:lineRule="auto"/>
        <w:ind w:left="114" w:right="208"/>
        <w:jc w:val="both"/>
      </w:pPr>
      <w:r>
        <w:t>с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авторизованного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пользователем</w:t>
      </w:r>
      <w:r>
        <w:rPr>
          <w:spacing w:val="1"/>
        </w:rPr>
        <w:t xml:space="preserve"> </w:t>
      </w:r>
      <w:r>
        <w:t>паролем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имени.</w:t>
      </w:r>
    </w:p>
    <w:p w:rsidR="00063FF2" w:rsidRDefault="00136679">
      <w:pPr>
        <w:pStyle w:val="a9"/>
        <w:numPr>
          <w:ilvl w:val="1"/>
          <w:numId w:val="3"/>
        </w:numPr>
        <w:tabs>
          <w:tab w:val="left" w:pos="1394"/>
        </w:tabs>
        <w:spacing w:before="1"/>
        <w:ind w:left="1394" w:hanging="569"/>
        <w:rPr>
          <w:sz w:val="24"/>
        </w:rPr>
      </w:pPr>
      <w:r>
        <w:rPr>
          <w:sz w:val="24"/>
        </w:rPr>
        <w:t>Пользователи</w:t>
      </w:r>
      <w:r>
        <w:rPr>
          <w:spacing w:val="-10"/>
          <w:sz w:val="24"/>
        </w:rPr>
        <w:t xml:space="preserve"> </w:t>
      </w: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за:</w:t>
      </w:r>
    </w:p>
    <w:p w:rsidR="00063FF2" w:rsidRDefault="00136679">
      <w:pPr>
        <w:pStyle w:val="a9"/>
        <w:numPr>
          <w:ilvl w:val="0"/>
          <w:numId w:val="2"/>
        </w:numPr>
        <w:tabs>
          <w:tab w:val="left" w:pos="543"/>
        </w:tabs>
        <w:spacing w:before="137" w:line="362" w:lineRule="auto"/>
        <w:ind w:right="183" w:firstLine="285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осуществление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 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пользователя;</w:t>
      </w:r>
    </w:p>
    <w:p w:rsidR="00063FF2" w:rsidRDefault="00136679">
      <w:pPr>
        <w:pStyle w:val="a9"/>
        <w:numPr>
          <w:ilvl w:val="0"/>
          <w:numId w:val="2"/>
        </w:numPr>
        <w:tabs>
          <w:tab w:val="left" w:pos="543"/>
        </w:tabs>
        <w:spacing w:line="360" w:lineRule="auto"/>
        <w:ind w:right="185" w:firstLine="285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школы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кражи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угадывания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063FF2" w:rsidRDefault="00136679">
      <w:pPr>
        <w:pStyle w:val="1"/>
        <w:numPr>
          <w:ilvl w:val="0"/>
          <w:numId w:val="17"/>
        </w:numPr>
        <w:tabs>
          <w:tab w:val="left" w:pos="3881"/>
        </w:tabs>
        <w:spacing w:before="5"/>
        <w:ind w:left="3881" w:hanging="428"/>
        <w:jc w:val="both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063FF2" w:rsidRDefault="00136679">
      <w:pPr>
        <w:pStyle w:val="a9"/>
        <w:numPr>
          <w:ilvl w:val="1"/>
          <w:numId w:val="1"/>
        </w:numPr>
        <w:tabs>
          <w:tab w:val="left" w:pos="1250"/>
        </w:tabs>
        <w:spacing w:before="135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063FF2" w:rsidRDefault="00136679">
      <w:pPr>
        <w:pStyle w:val="a9"/>
        <w:numPr>
          <w:ilvl w:val="1"/>
          <w:numId w:val="1"/>
        </w:numPr>
        <w:tabs>
          <w:tab w:val="left" w:pos="1250"/>
        </w:tabs>
        <w:spacing w:before="180" w:line="360" w:lineRule="auto"/>
        <w:ind w:left="542" w:right="194" w:firstLine="283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sectPr w:rsidR="00063FF2">
      <w:footerReference w:type="default" r:id="rId16"/>
      <w:pgSz w:w="11950" w:h="16400"/>
      <w:pgMar w:top="900" w:right="800" w:bottom="500" w:left="1160" w:header="0" w:footer="3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F4" w:rsidRDefault="000822F4">
      <w:r>
        <w:separator/>
      </w:r>
    </w:p>
  </w:endnote>
  <w:endnote w:type="continuationSeparator" w:id="0">
    <w:p w:rsidR="000822F4" w:rsidRDefault="0008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300.1pt;margin-top:793.3pt;width:11.6pt;height:14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3" o:spid="_x0000_s1027" style="position:absolute;margin-left:300.1pt;margin-top:793.3pt;width:11.6pt;height:14.3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" o:spid="_x0000_s1028" style="position:absolute;margin-left:300.1pt;margin-top:793.3pt;width:11.6pt;height:14.3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0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9" style="position:absolute;margin-left:300.1pt;margin-top:793.3pt;width:11.6pt;height:14.3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2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9" o:spid="_x0000_s1030" style="position:absolute;margin-left:300.1pt;margin-top:793.3pt;width:11.6pt;height:14.3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4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14" name="Прямоугольник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4" o:spid="_x0000_s1031" style="position:absolute;margin-left:300.1pt;margin-top:793.3pt;width:11.6pt;height:14.3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6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16" name="Прямоугольник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6" o:spid="_x0000_s1032" style="position:absolute;margin-left:300.1pt;margin-top:793.3pt;width:11.6pt;height:14.3pt;z-index:-50331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F2" w:rsidRDefault="00136679">
    <w:pPr>
      <w:pStyle w:val="a4"/>
      <w:spacing w:line="12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18" behindDoc="1" locked="0" layoutInCell="0" allowOverlap="1">
              <wp:simplePos x="0" y="0"/>
              <wp:positionH relativeFrom="page">
                <wp:posOffset>3811270</wp:posOffset>
              </wp:positionH>
              <wp:positionV relativeFrom="page">
                <wp:posOffset>10074910</wp:posOffset>
              </wp:positionV>
              <wp:extent cx="147320" cy="181610"/>
              <wp:effectExtent l="0" t="0" r="0" b="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63FF2" w:rsidRDefault="00136679">
                          <w:pPr>
                            <w:pStyle w:val="aa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4031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" o:spid="_x0000_s1033" style="position:absolute;margin-left:300.1pt;margin-top:793.3pt;width:11.6pt;height:14.3pt;z-index:-5033164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" o:allowincell="f" filled="f" stroked="f" strokeweight="0">
              <v:textbox inset="0,0,0,0">
                <w:txbxContent>
                  <w:p w:rsidR="00063FF2" w:rsidRDefault="00136679">
                    <w:pPr>
                      <w:pStyle w:val="aa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4031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F4" w:rsidRDefault="000822F4">
      <w:r>
        <w:separator/>
      </w:r>
    </w:p>
  </w:footnote>
  <w:footnote w:type="continuationSeparator" w:id="0">
    <w:p w:rsidR="000822F4" w:rsidRDefault="0008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2E7"/>
    <w:multiLevelType w:val="multilevel"/>
    <w:tmpl w:val="6DBAFC3A"/>
    <w:lvl w:ilvl="0">
      <w:start w:val="1"/>
      <w:numFmt w:val="decimal"/>
      <w:lvlText w:val="%1"/>
      <w:lvlJc w:val="left"/>
      <w:pPr>
        <w:tabs>
          <w:tab w:val="num" w:pos="0"/>
        </w:tabs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2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9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A2D785E"/>
    <w:multiLevelType w:val="multilevel"/>
    <w:tmpl w:val="E29ADDDE"/>
    <w:lvl w:ilvl="0">
      <w:numFmt w:val="bullet"/>
      <w:lvlText w:val="—"/>
      <w:lvlJc w:val="left"/>
      <w:pPr>
        <w:tabs>
          <w:tab w:val="num" w:pos="0"/>
        </w:tabs>
        <w:ind w:left="542" w:hanging="28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542" w:hanging="284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9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8A20D10"/>
    <w:multiLevelType w:val="multilevel"/>
    <w:tmpl w:val="A234285C"/>
    <w:lvl w:ilvl="0">
      <w:start w:val="5"/>
      <w:numFmt w:val="decimal"/>
      <w:lvlText w:val="%1"/>
      <w:lvlJc w:val="left"/>
      <w:pPr>
        <w:tabs>
          <w:tab w:val="num" w:pos="0"/>
        </w:tabs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2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2" w:hanging="54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5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5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5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5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5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54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B244A1A"/>
    <w:multiLevelType w:val="multilevel"/>
    <w:tmpl w:val="0162526A"/>
    <w:lvl w:ilvl="0">
      <w:start w:val="2"/>
      <w:numFmt w:val="decimal"/>
      <w:lvlText w:val="%1"/>
      <w:lvlJc w:val="left"/>
      <w:pPr>
        <w:tabs>
          <w:tab w:val="num" w:pos="0"/>
        </w:tabs>
        <w:ind w:left="54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2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9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314A2653"/>
    <w:multiLevelType w:val="multilevel"/>
    <w:tmpl w:val="DB608834"/>
    <w:lvl w:ilvl="0">
      <w:start w:val="5"/>
      <w:numFmt w:val="decimal"/>
      <w:lvlText w:val="%1"/>
      <w:lvlJc w:val="left"/>
      <w:pPr>
        <w:tabs>
          <w:tab w:val="num" w:pos="0"/>
        </w:tabs>
        <w:ind w:left="1535" w:hanging="428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535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2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7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5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4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3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1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3B91061"/>
    <w:multiLevelType w:val="multilevel"/>
    <w:tmpl w:val="319216D0"/>
    <w:lvl w:ilvl="0">
      <w:start w:val="7"/>
      <w:numFmt w:val="decimal"/>
      <w:lvlText w:val="%1"/>
      <w:lvlJc w:val="left"/>
      <w:pPr>
        <w:tabs>
          <w:tab w:val="num" w:pos="0"/>
        </w:tabs>
        <w:ind w:left="114" w:hanging="56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3" w:hanging="56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80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7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4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1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8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5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ABB5793"/>
    <w:multiLevelType w:val="multilevel"/>
    <w:tmpl w:val="DF6CAB54"/>
    <w:lvl w:ilvl="0">
      <w:start w:val="5"/>
      <w:numFmt w:val="decimal"/>
      <w:lvlText w:val="%1"/>
      <w:lvlJc w:val="left"/>
      <w:pPr>
        <w:tabs>
          <w:tab w:val="num" w:pos="0"/>
        </w:tabs>
        <w:ind w:left="542" w:hanging="567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542" w:hanging="567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542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3F01B93"/>
    <w:multiLevelType w:val="multilevel"/>
    <w:tmpl w:val="3AFE7B54"/>
    <w:lvl w:ilvl="0">
      <w:start w:val="5"/>
      <w:numFmt w:val="decimal"/>
      <w:lvlText w:val="%1"/>
      <w:lvlJc w:val="left"/>
      <w:pPr>
        <w:tabs>
          <w:tab w:val="num" w:pos="0"/>
        </w:tabs>
        <w:ind w:left="1535" w:hanging="428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1535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2" w:hanging="87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7" w:hanging="87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8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5" w:hanging="8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4" w:hanging="8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3" w:hanging="8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1" w:hanging="87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7C177C9"/>
    <w:multiLevelType w:val="multilevel"/>
    <w:tmpl w:val="7436E0A4"/>
    <w:lvl w:ilvl="0">
      <w:start w:val="6"/>
      <w:numFmt w:val="decimal"/>
      <w:lvlText w:val="%1"/>
      <w:lvlJc w:val="left"/>
      <w:pPr>
        <w:tabs>
          <w:tab w:val="num" w:pos="0"/>
        </w:tabs>
        <w:ind w:left="542" w:hanging="87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2" w:hanging="87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2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47DD3025"/>
    <w:multiLevelType w:val="multilevel"/>
    <w:tmpl w:val="4F667934"/>
    <w:lvl w:ilvl="0">
      <w:start w:val="3"/>
      <w:numFmt w:val="decimal"/>
      <w:lvlText w:val="%1"/>
      <w:lvlJc w:val="left"/>
      <w:pPr>
        <w:tabs>
          <w:tab w:val="num" w:pos="0"/>
        </w:tabs>
        <w:ind w:left="1394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4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1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6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35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94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53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2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71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4A862ABD"/>
    <w:multiLevelType w:val="multilevel"/>
    <w:tmpl w:val="9C027F98"/>
    <w:lvl w:ilvl="0">
      <w:numFmt w:val="bullet"/>
      <w:lvlText w:val="-"/>
      <w:lvlJc w:val="left"/>
      <w:pPr>
        <w:tabs>
          <w:tab w:val="num" w:pos="0"/>
        </w:tabs>
        <w:ind w:left="542" w:hanging="327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542" w:hanging="284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9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4F744D7E"/>
    <w:multiLevelType w:val="multilevel"/>
    <w:tmpl w:val="4C606E34"/>
    <w:lvl w:ilvl="0">
      <w:start w:val="5"/>
      <w:numFmt w:val="decimal"/>
      <w:lvlText w:val="%1"/>
      <w:lvlJc w:val="left"/>
      <w:pPr>
        <w:tabs>
          <w:tab w:val="num" w:pos="0"/>
        </w:tabs>
        <w:ind w:left="1535" w:hanging="428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535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2" w:hanging="567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7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5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4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3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1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5A6E7938"/>
    <w:multiLevelType w:val="multilevel"/>
    <w:tmpl w:val="5BB6D96A"/>
    <w:lvl w:ilvl="0">
      <w:numFmt w:val="bullet"/>
      <w:lvlText w:val="-"/>
      <w:lvlJc w:val="left"/>
      <w:pPr>
        <w:tabs>
          <w:tab w:val="num" w:pos="0"/>
        </w:tabs>
        <w:ind w:left="114" w:hanging="142"/>
      </w:pPr>
      <w:rPr>
        <w:rFonts w:ascii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06" w:hanging="14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3" w:hanging="14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80" w:hanging="14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7" w:hanging="14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54" w:hanging="14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41" w:hanging="14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8" w:hanging="14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15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5E940CF2"/>
    <w:multiLevelType w:val="multilevel"/>
    <w:tmpl w:val="89B0ACDA"/>
    <w:lvl w:ilvl="0">
      <w:start w:val="5"/>
      <w:numFmt w:val="decimal"/>
      <w:lvlText w:val="%1"/>
      <w:lvlJc w:val="left"/>
      <w:pPr>
        <w:tabs>
          <w:tab w:val="num" w:pos="0"/>
        </w:tabs>
        <w:ind w:left="1535" w:hanging="428"/>
      </w:pPr>
      <w:rPr>
        <w:lang w:val="ru-RU" w:eastAsia="en-US" w:bidi="ar-SA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1535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42" w:hanging="567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17" w:hanging="56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6" w:hanging="56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5" w:hanging="56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4" w:hanging="56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3" w:hanging="56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11" w:hanging="567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5DA39C7"/>
    <w:multiLevelType w:val="multilevel"/>
    <w:tmpl w:val="92705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C414562"/>
    <w:multiLevelType w:val="multilevel"/>
    <w:tmpl w:val="1C160306"/>
    <w:lvl w:ilvl="0">
      <w:numFmt w:val="bullet"/>
      <w:lvlText w:val=""/>
      <w:lvlJc w:val="left"/>
      <w:pPr>
        <w:tabs>
          <w:tab w:val="num" w:pos="0"/>
        </w:tabs>
        <w:ind w:left="542" w:hanging="284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4" w:hanging="28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9" w:hanging="2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4" w:hanging="2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2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64" w:hanging="2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09" w:hanging="2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54" w:hanging="2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9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29800F2"/>
    <w:multiLevelType w:val="multilevel"/>
    <w:tmpl w:val="C90AF95A"/>
    <w:lvl w:ilvl="0">
      <w:start w:val="8"/>
      <w:numFmt w:val="decimal"/>
      <w:lvlText w:val="%1"/>
      <w:lvlJc w:val="left"/>
      <w:pPr>
        <w:tabs>
          <w:tab w:val="num" w:pos="0"/>
        </w:tabs>
        <w:ind w:left="1250" w:hanging="42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0" w:hanging="42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5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78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1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4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97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70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43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78B21BDB"/>
    <w:multiLevelType w:val="multilevel"/>
    <w:tmpl w:val="CBBA5DDA"/>
    <w:lvl w:ilvl="0">
      <w:start w:val="1"/>
      <w:numFmt w:val="decimal"/>
      <w:lvlText w:val="%1."/>
      <w:lvlJc w:val="left"/>
      <w:pPr>
        <w:tabs>
          <w:tab w:val="num" w:pos="0"/>
        </w:tabs>
        <w:ind w:left="4596" w:hanging="72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138" w:hanging="72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5677" w:hanging="7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216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755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294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833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72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11" w:hanging="72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FF2"/>
    <w:rsid w:val="00063FF2"/>
    <w:rsid w:val="000822F4"/>
    <w:rsid w:val="00136679"/>
    <w:rsid w:val="00B56B3C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555DC-5DFB-41C6-A7F1-83D14DA2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02" w:hanging="7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Title"/>
    <w:basedOn w:val="a"/>
    <w:uiPriority w:val="1"/>
    <w:qFormat/>
    <w:pPr>
      <w:spacing w:before="11"/>
      <w:ind w:left="1802" w:right="1723"/>
      <w:jc w:val="center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pPr>
      <w:ind w:left="542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a">
    <w:name w:val="Содержимое врезки"/>
    <w:basedOn w:val="a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styleId="ad">
    <w:name w:val="No Spacing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F403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03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2346</Words>
  <Characters>13375</Characters>
  <Application>Microsoft Office Word</Application>
  <DocSecurity>0</DocSecurity>
  <Lines>111</Lines>
  <Paragraphs>31</Paragraphs>
  <ScaleCrop>false</ScaleCrop>
  <Company/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3</cp:revision>
  <dcterms:created xsi:type="dcterms:W3CDTF">2023-09-08T05:44:00Z</dcterms:created>
  <dcterms:modified xsi:type="dcterms:W3CDTF">2023-09-25T09:14:00Z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