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6963"/>
        <w:gridCol w:w="1967"/>
        <w:gridCol w:w="2505"/>
        <w:gridCol w:w="1662"/>
      </w:tblGrid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 </w:t>
            </w:r>
            <w:r w:rsidR="00967CF2">
              <w:t>№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4"/>
              <w:jc w:val="center"/>
            </w:pPr>
            <w:r>
              <w:t>Наименование мероприятия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4"/>
              <w:jc w:val="center"/>
            </w:pPr>
            <w:r>
              <w:t>Описание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4"/>
              <w:jc w:val="center"/>
            </w:pPr>
            <w:r>
              <w:t>Дата проведения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4"/>
              <w:jc w:val="center"/>
            </w:pPr>
            <w:r>
              <w:t>Формат/место проведения</w:t>
            </w:r>
          </w:p>
          <w:p w:rsidR="00974639" w:rsidRDefault="00974639">
            <w:pPr>
              <w:pStyle w:val="4"/>
              <w:jc w:val="center"/>
            </w:pPr>
            <w:r>
              <w:t>мероприятия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4"/>
              <w:jc w:val="center"/>
            </w:pPr>
            <w:r>
              <w:t>Участники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 </w:t>
            </w:r>
          </w:p>
        </w:tc>
        <w:tc>
          <w:tcPr>
            <w:tcW w:w="150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rPr>
                <w:rStyle w:val="a8"/>
              </w:rPr>
              <w:t>Мероприятия для участников из регионов РФ и иностранных участников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rPr>
                <w:rStyle w:val="a8"/>
              </w:rPr>
              <w:t>«Космический урок»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О космосе расскажут специалисты </w:t>
            </w:r>
            <w:proofErr w:type="spellStart"/>
            <w:r>
              <w:t>Роскосмоса</w:t>
            </w:r>
            <w:proofErr w:type="spellEnd"/>
            <w:r>
              <w:t xml:space="preserve"> и космонавты.</w:t>
            </w:r>
          </w:p>
          <w:p w:rsidR="00974639" w:rsidRDefault="00974639">
            <w:pPr>
              <w:pStyle w:val="a7"/>
              <w:jc w:val="center"/>
            </w:pPr>
            <w:r>
              <w:t xml:space="preserve">Трансляция будет доступна в официальной группе Министерства во </w:t>
            </w:r>
            <w:hyperlink r:id="rId6" w:history="1">
              <w:r>
                <w:rPr>
                  <w:rStyle w:val="a3"/>
                </w:rPr>
                <w:t>"</w:t>
              </w:r>
              <w:proofErr w:type="spellStart"/>
              <w:r>
                <w:rPr>
                  <w:rStyle w:val="a3"/>
                </w:rPr>
                <w:t>Вконтакте</w:t>
              </w:r>
              <w:proofErr w:type="spellEnd"/>
              <w:r>
                <w:rPr>
                  <w:rStyle w:val="a3"/>
                </w:rPr>
                <w:t>"</w:t>
              </w:r>
            </w:hyperlink>
            <w:r>
              <w:t xml:space="preserve"> и  в группе </w:t>
            </w:r>
            <w:hyperlink r:id="rId7" w:history="1">
              <w:r>
                <w:rPr>
                  <w:rStyle w:val="a3"/>
                </w:rPr>
                <w:t>«Сириус. Кузбасс»</w:t>
              </w:r>
            </w:hyperlink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13.04.2022</w:t>
            </w:r>
          </w:p>
          <w:p w:rsidR="00974639" w:rsidRDefault="00974639">
            <w:pPr>
              <w:pStyle w:val="a7"/>
              <w:jc w:val="center"/>
            </w:pPr>
            <w:r>
              <w:t>в 10:00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школьники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Международная </w:t>
            </w:r>
            <w:proofErr w:type="spellStart"/>
            <w:r>
              <w:t>онлайн-олимпиада</w:t>
            </w:r>
            <w:proofErr w:type="spellEnd"/>
          </w:p>
          <w:p w:rsidR="00974639" w:rsidRDefault="00974639">
            <w:pPr>
              <w:pStyle w:val="a7"/>
              <w:jc w:val="center"/>
            </w:pPr>
            <w:r>
              <w:rPr>
                <w:rStyle w:val="a8"/>
              </w:rPr>
              <w:t>«По следам первых»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8" w:history="1">
              <w:r>
                <w:rPr>
                  <w:rStyle w:val="a3"/>
                </w:rPr>
                <w:t>Подробнее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spacing w:after="240" w:afterAutospacing="0"/>
              <w:jc w:val="center"/>
            </w:pPr>
            <w:proofErr w:type="spellStart"/>
            <w:r>
              <w:t>Онлайн-олимпиада</w:t>
            </w:r>
            <w:proofErr w:type="spellEnd"/>
          </w:p>
          <w:p w:rsidR="00974639" w:rsidRDefault="00974639">
            <w:pPr>
              <w:pStyle w:val="a7"/>
              <w:jc w:val="center"/>
            </w:pPr>
            <w:r>
              <w:t xml:space="preserve">Задания для обучающихся 1-4 классов размещены по ссылке: </w:t>
            </w:r>
            <w:hyperlink r:id="rId9" w:history="1">
              <w:r>
                <w:rPr>
                  <w:rStyle w:val="a3"/>
                </w:rPr>
                <w:t>https://www.yaklass.ru/TestWorkRun/Preview?jid=mbxdSXeehUy96To1qT-XZw</w:t>
              </w:r>
            </w:hyperlink>
          </w:p>
          <w:p w:rsidR="00974639" w:rsidRDefault="00974639">
            <w:pPr>
              <w:pStyle w:val="a7"/>
              <w:jc w:val="center"/>
            </w:pPr>
            <w:r>
              <w:t xml:space="preserve">Задания для обучающихся 5-9 классов размещены по ссылке: </w:t>
            </w:r>
            <w:hyperlink r:id="rId10" w:history="1">
              <w:r>
                <w:rPr>
                  <w:rStyle w:val="a3"/>
                </w:rPr>
                <w:t>https://www.yaklass.ru/TestWorkRun/Preview?jid=_-x54WkvAEOXL184wr4RNg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color w:val="0000FF"/>
                  <w:u w:val="single"/>
                </w:rPr>
                <w:br/>
              </w:r>
            </w:hyperlink>
          </w:p>
          <w:p w:rsidR="00974639" w:rsidRDefault="00974639">
            <w:pPr>
              <w:pStyle w:val="a7"/>
              <w:jc w:val="center"/>
            </w:pPr>
            <w:r>
              <w:t xml:space="preserve">Участники </w:t>
            </w:r>
            <w:proofErr w:type="spellStart"/>
            <w:r>
              <w:t>онлайн-олимпиады</w:t>
            </w:r>
            <w:proofErr w:type="spellEnd"/>
            <w:r>
              <w:t xml:space="preserve"> получат сертификаты участников, победители – дипломы победителей.</w:t>
            </w:r>
          </w:p>
          <w:p w:rsidR="00974639" w:rsidRDefault="00D62C9D">
            <w:pPr>
              <w:pStyle w:val="a7"/>
              <w:jc w:val="center"/>
            </w:pPr>
            <w:hyperlink r:id="rId11" w:history="1">
              <w:r w:rsidR="00974639">
                <w:rPr>
                  <w:rStyle w:val="a3"/>
                </w:rPr>
                <w:t> </w:t>
              </w:r>
            </w:hyperlink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11-17.04.2022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  <w:r>
              <w:t>,</w:t>
            </w:r>
          </w:p>
          <w:p w:rsidR="00974639" w:rsidRDefault="00974639">
            <w:pPr>
              <w:pStyle w:val="a7"/>
              <w:jc w:val="center"/>
            </w:pPr>
            <w:r>
              <w:t>образовательная платформа 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</w:pPr>
            <w:r>
              <w:t>       </w:t>
            </w:r>
          </w:p>
          <w:p w:rsidR="00974639" w:rsidRDefault="00974639">
            <w:pPr>
              <w:pStyle w:val="a7"/>
            </w:pPr>
            <w:r>
              <w:br/>
            </w:r>
            <w:r>
              <w:br/>
            </w:r>
            <w:r>
              <w:br/>
              <w:t>      1-4 классы</w:t>
            </w:r>
          </w:p>
          <w:p w:rsidR="00974639" w:rsidRDefault="00974639">
            <w:pPr>
              <w:pStyle w:val="a7"/>
            </w:pPr>
            <w:r>
              <w:t>      5-9 классы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Онлайн-диктант</w:t>
            </w:r>
            <w:proofErr w:type="spellEnd"/>
            <w:r>
              <w:t xml:space="preserve"> </w:t>
            </w:r>
            <w:r>
              <w:rPr>
                <w:rStyle w:val="a8"/>
              </w:rPr>
              <w:t>«</w:t>
            </w:r>
            <w:proofErr w:type="gramStart"/>
            <w:r>
              <w:rPr>
                <w:rStyle w:val="a8"/>
              </w:rPr>
              <w:t>Покорившие</w:t>
            </w:r>
            <w:proofErr w:type="gramEnd"/>
            <w:r>
              <w:rPr>
                <w:rStyle w:val="a8"/>
              </w:rPr>
              <w:t xml:space="preserve"> космос»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Трансляция </w:t>
            </w:r>
            <w:proofErr w:type="spellStart"/>
            <w:r>
              <w:t>онлайн-диктанта</w:t>
            </w:r>
            <w:proofErr w:type="spellEnd"/>
            <w:r>
              <w:t xml:space="preserve"> в сети </w:t>
            </w:r>
          </w:p>
          <w:p w:rsidR="00974639" w:rsidRDefault="00974639">
            <w:pPr>
              <w:pStyle w:val="a7"/>
              <w:jc w:val="center"/>
            </w:pPr>
            <w:r>
              <w:t> </w:t>
            </w:r>
          </w:p>
          <w:p w:rsidR="00974639" w:rsidRDefault="00974639">
            <w:pPr>
              <w:pStyle w:val="a7"/>
              <w:jc w:val="center"/>
            </w:pPr>
            <w:r>
              <w:t>Трансляция будет доступна в официальной группе Министерства во </w:t>
            </w:r>
            <w:hyperlink r:id="rId12" w:history="1">
              <w:r>
                <w:rPr>
                  <w:rStyle w:val="a3"/>
                </w:rPr>
                <w:t>"</w:t>
              </w:r>
              <w:proofErr w:type="spellStart"/>
              <w:r>
                <w:rPr>
                  <w:rStyle w:val="a3"/>
                </w:rPr>
                <w:t>Вконтакте</w:t>
              </w:r>
              <w:proofErr w:type="spellEnd"/>
              <w:r>
                <w:rPr>
                  <w:rStyle w:val="a3"/>
                </w:rPr>
                <w:t>"</w:t>
              </w:r>
            </w:hyperlink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12.04.2022</w:t>
            </w:r>
            <w:r>
              <w:br/>
              <w:t>в 10:00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школьники,</w:t>
            </w:r>
          </w:p>
          <w:p w:rsidR="00974639" w:rsidRDefault="00974639">
            <w:pPr>
              <w:pStyle w:val="a7"/>
              <w:jc w:val="center"/>
            </w:pPr>
            <w:r>
              <w:t>все желающие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Открытая космическая лекция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Трансляция лекции известного </w:t>
            </w:r>
            <w:r>
              <w:br/>
              <w:t>ученого (космонавта) в сети </w:t>
            </w:r>
            <w:r>
              <w:br/>
            </w:r>
            <w:r>
              <w:br/>
            </w:r>
            <w:r>
              <w:lastRenderedPageBreak/>
              <w:t>Трансляция будет доступна в официальной группе Министерства во </w:t>
            </w:r>
            <w:hyperlink r:id="rId13" w:history="1">
              <w:r>
                <w:rPr>
                  <w:rStyle w:val="a3"/>
                </w:rPr>
                <w:t>"</w:t>
              </w:r>
              <w:proofErr w:type="spellStart"/>
              <w:r>
                <w:rPr>
                  <w:rStyle w:val="a3"/>
                </w:rPr>
                <w:t>Вконтакте</w:t>
              </w:r>
              <w:proofErr w:type="spellEnd"/>
              <w:r>
                <w:rPr>
                  <w:rStyle w:val="a3"/>
                </w:rPr>
                <w:t>"</w:t>
              </w:r>
            </w:hyperlink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lastRenderedPageBreak/>
              <w:t>12.04.2022</w:t>
            </w:r>
            <w:r>
              <w:br/>
              <w:t>в 10:00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все желающие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Квиз</w:t>
            </w:r>
            <w:proofErr w:type="spellEnd"/>
            <w:r>
              <w:br/>
            </w:r>
            <w:r>
              <w:rPr>
                <w:rStyle w:val="a8"/>
              </w:rPr>
              <w:t>«Космические истории»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14" w:history="1">
              <w:r>
                <w:rPr>
                  <w:rStyle w:val="a3"/>
                </w:rPr>
                <w:t>Подробнее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Участники </w:t>
            </w:r>
            <w:proofErr w:type="spellStart"/>
            <w:r>
              <w:t>квиза</w:t>
            </w:r>
            <w:proofErr w:type="spellEnd"/>
            <w:r>
              <w:t xml:space="preserve"> в формате командной викторины будут отвечать на вопросы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13.04.2022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школьники 9 -11 классы, студенты 1-2 курса СПО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Международная акция</w:t>
            </w:r>
            <w:r>
              <w:br/>
            </w:r>
            <w:r>
              <w:rPr>
                <w:rStyle w:val="a8"/>
              </w:rPr>
              <w:t>«По следам космических достижений»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15" w:history="1">
              <w:r>
                <w:rPr>
                  <w:rStyle w:val="a3"/>
                </w:rPr>
                <w:t>Подробнее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Участникам будет предложено найти «следы» космических достижений на улицах города (наименование улиц и прочее) или "оставить след" самостоятельно (фото в костюмах, рисунки)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11-17.04.2022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все желающие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</w:t>
            </w:r>
            <w:proofErr w:type="spellStart"/>
            <w:r>
              <w:t>онлайн-олимпиада</w:t>
            </w:r>
            <w:proofErr w:type="spellEnd"/>
            <w:r>
              <w:t xml:space="preserve"> </w:t>
            </w:r>
            <w:r>
              <w:br/>
            </w:r>
            <w:r>
              <w:rPr>
                <w:rStyle w:val="a8"/>
              </w:rPr>
              <w:t>«Звезды. Космос. Гагарин»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16" w:history="1">
              <w:r>
                <w:rPr>
                  <w:rStyle w:val="a3"/>
                </w:rPr>
                <w:t>Подробнее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olymp-text"/>
              <w:spacing w:after="240" w:afterAutospacing="0"/>
              <w:jc w:val="center"/>
            </w:pPr>
            <w:r>
              <w:t>Олимпиада будет состоять из заданий на знание физики, астрономии, биографии Юрия Гагарина и  вопросов, связанных с изучением космоса.</w:t>
            </w:r>
          </w:p>
          <w:p w:rsidR="00974639" w:rsidRDefault="00974639">
            <w:pPr>
              <w:pStyle w:val="a7"/>
              <w:jc w:val="center"/>
            </w:pPr>
            <w:r>
              <w:t xml:space="preserve">Задания для обучающихся 10-11 классов и 1, 2 курсов техникумов и колледжей размещены по ссылке: </w:t>
            </w:r>
            <w:hyperlink r:id="rId17" w:history="1">
              <w:r>
                <w:rPr>
                  <w:rStyle w:val="a3"/>
                </w:rPr>
                <w:t>https://www.yaklass.ru/TestWorkRun/Preview?jid=PreX1X9UZk-3z_hMAk35bw</w:t>
              </w:r>
            </w:hyperlink>
          </w:p>
          <w:p w:rsidR="00974639" w:rsidRDefault="00974639">
            <w:pPr>
              <w:pStyle w:val="a7"/>
              <w:jc w:val="center"/>
            </w:pPr>
            <w:r>
              <w:t xml:space="preserve">Участники </w:t>
            </w:r>
            <w:proofErr w:type="spellStart"/>
            <w:r>
              <w:t>онлайн-олимпиады</w:t>
            </w:r>
            <w:proofErr w:type="spellEnd"/>
            <w:r>
              <w:t xml:space="preserve"> получат сертификаты участников, победители – дипломы победителей.</w:t>
            </w:r>
          </w:p>
          <w:p w:rsidR="00974639" w:rsidRDefault="00974639">
            <w:pPr>
              <w:pStyle w:val="olymp-text"/>
              <w:jc w:val="center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11-17.04.2022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 </w:t>
            </w:r>
          </w:p>
          <w:p w:rsidR="00974639" w:rsidRDefault="00974639">
            <w:pPr>
              <w:pStyle w:val="a7"/>
              <w:jc w:val="center"/>
            </w:pPr>
            <w:r>
              <w:t>школьники 10-11 классы,</w:t>
            </w:r>
          </w:p>
          <w:p w:rsidR="00974639" w:rsidRDefault="00974639">
            <w:pPr>
              <w:pStyle w:val="a7"/>
              <w:jc w:val="center"/>
            </w:pPr>
            <w:r>
              <w:t>студенты 1-2 курса СПО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Международный </w:t>
            </w:r>
            <w:proofErr w:type="spellStart"/>
            <w:r>
              <w:t>хакатон</w:t>
            </w:r>
            <w:proofErr w:type="spellEnd"/>
            <w:r>
              <w:t xml:space="preserve">  </w:t>
            </w:r>
            <w:r>
              <w:rPr>
                <w:rStyle w:val="a8"/>
              </w:rPr>
              <w:t xml:space="preserve">«Гагарин. Космос. </w:t>
            </w:r>
            <w:proofErr w:type="gramStart"/>
            <w:r>
              <w:rPr>
                <w:rStyle w:val="a8"/>
              </w:rPr>
              <w:t>Поехали»</w:t>
            </w:r>
            <w:r>
              <w:t xml:space="preserve"> (</w:t>
            </w:r>
            <w:proofErr w:type="spellStart"/>
            <w:r>
              <w:t>Gagarin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lastRenderedPageBreak/>
              <w:t>Go</w:t>
            </w:r>
            <w:proofErr w:type="spellEnd"/>
            <w:r>
              <w:t>)</w:t>
            </w:r>
            <w:proofErr w:type="gramEnd"/>
          </w:p>
          <w:p w:rsidR="00974639" w:rsidRDefault="00D62C9D">
            <w:pPr>
              <w:pStyle w:val="a7"/>
              <w:jc w:val="center"/>
            </w:pPr>
            <w:hyperlink r:id="rId18" w:history="1">
              <w:r w:rsidR="00974639">
                <w:rPr>
                  <w:rStyle w:val="a3"/>
                </w:rPr>
                <w:t>Подробнее</w:t>
              </w:r>
            </w:hyperlink>
          </w:p>
          <w:p w:rsidR="00974639" w:rsidRDefault="00D62C9D">
            <w:pPr>
              <w:pStyle w:val="a7"/>
              <w:jc w:val="center"/>
            </w:pPr>
            <w:hyperlink r:id="rId19" w:history="1">
              <w:r w:rsidR="00974639">
                <w:rPr>
                  <w:rStyle w:val="a3"/>
                </w:rPr>
                <w:t>Положение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lastRenderedPageBreak/>
              <w:t xml:space="preserve">Проектные команды школьников,  студентов, молодых специалистов (в гибридном формате) будут проектировать космические </w:t>
            </w:r>
            <w:proofErr w:type="gramStart"/>
            <w:r>
              <w:t>профессии</w:t>
            </w:r>
            <w:proofErr w:type="gramEnd"/>
            <w:r>
              <w:t xml:space="preserve"> и презентовать их по итогам </w:t>
            </w:r>
            <w:proofErr w:type="spellStart"/>
            <w:r>
              <w:t>хакатона</w:t>
            </w:r>
            <w:proofErr w:type="spellEnd"/>
            <w:r>
              <w:t>. Лучшие идеи войдут в проектный раздел «Энциклопедия космических профессий»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12-13.04.2022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  <w:r>
              <w:t>,</w:t>
            </w:r>
          </w:p>
          <w:p w:rsidR="00974639" w:rsidRDefault="00D62C9D">
            <w:pPr>
              <w:pStyle w:val="a7"/>
              <w:jc w:val="center"/>
            </w:pPr>
            <w:hyperlink r:id="rId20" w:history="1">
              <w:r w:rsidR="00974639">
                <w:rPr>
                  <w:rStyle w:val="a3"/>
                </w:rPr>
                <w:t>https://времяпервых42.рф/</w:t>
              </w:r>
            </w:hyperlink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Проектные команды школьников, студентов и молодых специалистов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lastRenderedPageBreak/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Международный интерактивный проект </w:t>
            </w:r>
            <w:r>
              <w:rPr>
                <w:rStyle w:val="a8"/>
              </w:rPr>
              <w:t>«Энциклопедия космических профессий»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olymp-text"/>
              <w:jc w:val="center"/>
            </w:pPr>
            <w:r>
              <w:t>Стратегическая сессия по созданию интерактивного проекта, который будет интегрировать информацию в сфере подготовки кадров для космоса: база знаний, проектов, мероприятий, профориентация школьников и студентов.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14.04.2022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Сотрудники институтов развития образования, преподаватели  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Международный космический диктант</w:t>
            </w:r>
            <w:r>
              <w:br/>
            </w:r>
            <w:r>
              <w:rPr>
                <w:rStyle w:val="a8"/>
              </w:rPr>
              <w:t>«Время первых»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21" w:history="1">
              <w:r>
                <w:rPr>
                  <w:rStyle w:val="a3"/>
                </w:rPr>
                <w:t>Подробнее</w:t>
              </w:r>
            </w:hyperlink>
          </w:p>
          <w:p w:rsidR="00974639" w:rsidRDefault="00D62C9D">
            <w:pPr>
              <w:pStyle w:val="a7"/>
              <w:jc w:val="center"/>
            </w:pPr>
            <w:hyperlink r:id="rId22" w:history="1">
              <w:r w:rsidR="00974639">
                <w:rPr>
                  <w:rStyle w:val="a3"/>
                </w:rPr>
                <w:t>Положение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olymp-text"/>
              <w:jc w:val="center"/>
            </w:pPr>
            <w:r>
              <w:t>Космический диктант будет посвящен вопросам освоения космоса.</w:t>
            </w:r>
          </w:p>
          <w:p w:rsidR="00974639" w:rsidRDefault="00974639">
            <w:pPr>
              <w:pStyle w:val="a7"/>
              <w:jc w:val="center"/>
            </w:pPr>
            <w:r>
              <w:t>У участников будет возможность выполнить задания на двух языках: русском и английском. Время написания – не более 60 минут. По завершении тестирования каждый участник получит электронный сертификат.</w:t>
            </w:r>
          </w:p>
          <w:p w:rsidR="00974639" w:rsidRDefault="00974639">
            <w:pPr>
              <w:pStyle w:val="a7"/>
              <w:jc w:val="center"/>
            </w:pPr>
            <w:r>
              <w:rPr>
                <w:rStyle w:val="a8"/>
              </w:rPr>
              <w:t>Космический диктант доступен по ссылке</w:t>
            </w:r>
            <w:r>
              <w:t>: </w:t>
            </w:r>
            <w:hyperlink r:id="rId23" w:history="1">
              <w:r>
                <w:rPr>
                  <w:rStyle w:val="a3"/>
                </w:rPr>
                <w:t>https://test.ocmko.ru/vremya-pervyh-2022</w:t>
              </w:r>
            </w:hyperlink>
          </w:p>
          <w:p w:rsidR="00974639" w:rsidRDefault="00974639">
            <w:pPr>
              <w:pStyle w:val="a7"/>
              <w:jc w:val="center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12-17.04.2022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все желающие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Международный </w:t>
            </w:r>
            <w:proofErr w:type="spellStart"/>
            <w:r>
              <w:t>флешмоб</w:t>
            </w:r>
            <w:proofErr w:type="spellEnd"/>
            <w:r>
              <w:t xml:space="preserve"> </w:t>
            </w:r>
            <w:r>
              <w:rPr>
                <w:rStyle w:val="a8"/>
              </w:rPr>
              <w:t>«Есть подъем. Поехали!»</w:t>
            </w:r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  <w:p w:rsidR="00974639" w:rsidRDefault="00974639">
            <w:pPr>
              <w:pStyle w:val="a7"/>
              <w:jc w:val="center"/>
            </w:pPr>
            <w:r>
              <w:t xml:space="preserve">В 9 часов 7 минут по кемеровскому времени (UTC+7/GMT+7) все желающие выкладывают фотографию Юрия Гагарина с </w:t>
            </w:r>
            <w:proofErr w:type="spellStart"/>
            <w:r>
              <w:t>хештегом</w:t>
            </w:r>
            <w:proofErr w:type="spellEnd"/>
            <w:r>
              <w:t xml:space="preserve"> #</w:t>
            </w:r>
            <w:proofErr w:type="spellStart"/>
            <w:r>
              <w:t>поехали#времяпервых</w:t>
            </w:r>
            <w:proofErr w:type="spellEnd"/>
            <w:r>
              <w:t xml:space="preserve"> #</w:t>
            </w:r>
            <w:proofErr w:type="spellStart"/>
            <w:r>
              <w:t>Gagarin#Space#Go</w:t>
            </w:r>
            <w:proofErr w:type="spellEnd"/>
            <w:r>
              <w:t>.</w:t>
            </w:r>
          </w:p>
          <w:p w:rsidR="00974639" w:rsidRDefault="00974639">
            <w:pPr>
              <w:pStyle w:val="a7"/>
              <w:jc w:val="center"/>
            </w:pPr>
            <w:r>
              <w:t>Описание:</w:t>
            </w:r>
          </w:p>
          <w:p w:rsidR="00974639" w:rsidRDefault="00974639">
            <w:pPr>
              <w:pStyle w:val="a7"/>
              <w:jc w:val="center"/>
            </w:pPr>
            <w:r>
              <w:t xml:space="preserve">Старт корабля «Восток 1» состоялся </w:t>
            </w:r>
            <w:r>
              <w:br/>
              <w:t>с советского космодрома «Байконур»</w:t>
            </w:r>
          </w:p>
          <w:p w:rsidR="00974639" w:rsidRDefault="00974639">
            <w:pPr>
              <w:pStyle w:val="a7"/>
              <w:jc w:val="center"/>
            </w:pPr>
            <w:r>
              <w:t xml:space="preserve">12 апреля в 9 часов 7 минут </w:t>
            </w:r>
            <w:r>
              <w:br/>
            </w:r>
            <w:r>
              <w:lastRenderedPageBreak/>
              <w:t>по московскому времени.</w:t>
            </w:r>
          </w:p>
          <w:p w:rsidR="00974639" w:rsidRDefault="00974639">
            <w:pPr>
              <w:pStyle w:val="a7"/>
              <w:jc w:val="center"/>
            </w:pPr>
            <w:r>
              <w:t xml:space="preserve">- «Есть подъем» - в 9 часов 07 минут московского времени громко кричит оператор центрального пульта управления ракеты Б.С. </w:t>
            </w:r>
            <w:proofErr w:type="spellStart"/>
            <w:r>
              <w:t>Чекунов</w:t>
            </w:r>
            <w:proofErr w:type="spellEnd"/>
            <w:r>
              <w:t>.</w:t>
            </w:r>
          </w:p>
          <w:p w:rsidR="00974639" w:rsidRDefault="00974639">
            <w:pPr>
              <w:pStyle w:val="a7"/>
              <w:jc w:val="center"/>
            </w:pPr>
            <w:r>
              <w:t>- «</w:t>
            </w:r>
            <w:proofErr w:type="spellStart"/>
            <w:r>
              <w:t>По-е-ха-ли-и-и</w:t>
            </w:r>
            <w:proofErr w:type="spellEnd"/>
            <w:r>
              <w:t xml:space="preserve">!» - вырывается </w:t>
            </w:r>
            <w:r>
              <w:br/>
              <w:t>из динамика голос Юрия Гагарина.</w:t>
            </w:r>
          </w:p>
          <w:p w:rsidR="00974639" w:rsidRDefault="00974639">
            <w:pPr>
              <w:pStyle w:val="a7"/>
              <w:jc w:val="center"/>
            </w:pPr>
            <w: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lastRenderedPageBreak/>
              <w:t xml:space="preserve">12.04.2022 </w:t>
            </w:r>
            <w:r>
              <w:br/>
              <w:t>в 09:07</w:t>
            </w:r>
          </w:p>
          <w:p w:rsidR="00974639" w:rsidRDefault="00974639">
            <w:pPr>
              <w:pStyle w:val="a7"/>
              <w:jc w:val="center"/>
            </w:pPr>
            <w:r>
              <w:t>(UTC+7/GMT+7)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  <w:r>
              <w:t>,</w:t>
            </w:r>
          </w:p>
          <w:p w:rsidR="00974639" w:rsidRDefault="00974639">
            <w:pPr>
              <w:pStyle w:val="a7"/>
              <w:jc w:val="center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школьники, студенты, все желающие</w:t>
            </w:r>
          </w:p>
        </w:tc>
      </w:tr>
      <w:tr w:rsidR="00974639" w:rsidTr="00967CF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lastRenderedPageBreak/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 xml:space="preserve">Международный конкурс </w:t>
            </w:r>
            <w:r>
              <w:rPr>
                <w:rStyle w:val="a8"/>
              </w:rPr>
              <w:t>«Улыбка Гагарина»</w:t>
            </w:r>
          </w:p>
          <w:p w:rsidR="00974639" w:rsidRDefault="00D62C9D">
            <w:pPr>
              <w:pStyle w:val="a7"/>
              <w:jc w:val="center"/>
            </w:pPr>
            <w:hyperlink r:id="rId24" w:history="1">
              <w:r w:rsidR="00974639">
                <w:rPr>
                  <w:rStyle w:val="a3"/>
                </w:rPr>
                <w:t>Положение</w:t>
              </w:r>
            </w:hyperlink>
          </w:p>
          <w:p w:rsidR="00974639" w:rsidRDefault="00D62C9D">
            <w:pPr>
              <w:pStyle w:val="a7"/>
              <w:jc w:val="center"/>
            </w:pPr>
            <w:hyperlink r:id="rId25" w:history="1">
              <w:r w:rsidR="00974639">
                <w:rPr>
                  <w:rStyle w:val="a3"/>
                </w:rPr>
                <w:t>Работы участников</w:t>
              </w:r>
            </w:hyperlink>
          </w:p>
        </w:tc>
        <w:tc>
          <w:tcPr>
            <w:tcW w:w="6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Участники выполнят задания по изображению Юрия Гагарина в различных техниках: рисунок, изображение,</w:t>
            </w:r>
          </w:p>
          <w:p w:rsidR="00974639" w:rsidRDefault="00974639">
            <w:pPr>
              <w:pStyle w:val="a7"/>
              <w:jc w:val="center"/>
            </w:pPr>
            <w:r>
              <w:t>Например, в рамках компетенции «Облицовка плиткой» будет выполнен единый тематический орнамент и т.п.</w:t>
            </w:r>
          </w:p>
          <w:p w:rsidR="00974639" w:rsidRDefault="00974639">
            <w:pPr>
              <w:pStyle w:val="a7"/>
              <w:jc w:val="center"/>
            </w:pPr>
            <w:r>
              <w:t xml:space="preserve">Будущие кондитеры и повара смогут разработать оригинальное меню и приготовить «космические блюда».  Студенты - дизайнеры разработают интересные </w:t>
            </w:r>
            <w:proofErr w:type="spellStart"/>
            <w:r>
              <w:t>принты</w:t>
            </w:r>
            <w:proofErr w:type="spellEnd"/>
            <w:r>
              <w:t xml:space="preserve"> и вышивки. Обучающиеся и воспитанники образовательных учреждений выполнят рисунки, подделки и т.д.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11-17.04.2022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39" w:rsidRDefault="00974639">
            <w:pPr>
              <w:pStyle w:val="a7"/>
              <w:jc w:val="center"/>
            </w:pPr>
            <w:r>
              <w:t>все желающие</w:t>
            </w:r>
          </w:p>
        </w:tc>
      </w:tr>
    </w:tbl>
    <w:p w:rsidR="00974639" w:rsidRPr="008F38B8" w:rsidRDefault="00974639" w:rsidP="001B4C47">
      <w:pPr>
        <w:ind w:right="425"/>
      </w:pPr>
    </w:p>
    <w:sectPr w:rsidR="00974639" w:rsidRPr="008F38B8" w:rsidSect="001B4C47">
      <w:pgSz w:w="16838" w:h="11906" w:orient="landscape"/>
      <w:pgMar w:top="1418" w:right="113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711"/>
    <w:multiLevelType w:val="hybridMultilevel"/>
    <w:tmpl w:val="FE407704"/>
    <w:lvl w:ilvl="0" w:tplc="E3F26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F25EE"/>
    <w:multiLevelType w:val="hybridMultilevel"/>
    <w:tmpl w:val="0792C50E"/>
    <w:lvl w:ilvl="0" w:tplc="6F84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E33A9"/>
    <w:multiLevelType w:val="hybridMultilevel"/>
    <w:tmpl w:val="C8D663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F5C1B"/>
    <w:multiLevelType w:val="hybridMultilevel"/>
    <w:tmpl w:val="60FC25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8B8"/>
    <w:rsid w:val="000039F1"/>
    <w:rsid w:val="000476B3"/>
    <w:rsid w:val="000A40D2"/>
    <w:rsid w:val="000B65E6"/>
    <w:rsid w:val="000F0206"/>
    <w:rsid w:val="001136AC"/>
    <w:rsid w:val="001326EE"/>
    <w:rsid w:val="00135723"/>
    <w:rsid w:val="001764F7"/>
    <w:rsid w:val="001861BB"/>
    <w:rsid w:val="00197237"/>
    <w:rsid w:val="001B4C47"/>
    <w:rsid w:val="001C3A5F"/>
    <w:rsid w:val="001C4DF0"/>
    <w:rsid w:val="001D092E"/>
    <w:rsid w:val="001D19B2"/>
    <w:rsid w:val="00216B12"/>
    <w:rsid w:val="00242A4B"/>
    <w:rsid w:val="00256C5F"/>
    <w:rsid w:val="002A7AB5"/>
    <w:rsid w:val="002B3D03"/>
    <w:rsid w:val="002E516A"/>
    <w:rsid w:val="00333735"/>
    <w:rsid w:val="00376F9A"/>
    <w:rsid w:val="00394F63"/>
    <w:rsid w:val="00394FB5"/>
    <w:rsid w:val="003C784D"/>
    <w:rsid w:val="003F0A5E"/>
    <w:rsid w:val="0040199E"/>
    <w:rsid w:val="00475E5C"/>
    <w:rsid w:val="00476590"/>
    <w:rsid w:val="004C4E1B"/>
    <w:rsid w:val="004D3EF6"/>
    <w:rsid w:val="0050665D"/>
    <w:rsid w:val="005156FC"/>
    <w:rsid w:val="00552873"/>
    <w:rsid w:val="00570714"/>
    <w:rsid w:val="00575653"/>
    <w:rsid w:val="00575C47"/>
    <w:rsid w:val="005A701F"/>
    <w:rsid w:val="005B1FE9"/>
    <w:rsid w:val="005B50C4"/>
    <w:rsid w:val="005B59BD"/>
    <w:rsid w:val="006145BF"/>
    <w:rsid w:val="006333A8"/>
    <w:rsid w:val="006368EE"/>
    <w:rsid w:val="00650147"/>
    <w:rsid w:val="0065449C"/>
    <w:rsid w:val="006703E0"/>
    <w:rsid w:val="00681652"/>
    <w:rsid w:val="00683A63"/>
    <w:rsid w:val="006914BF"/>
    <w:rsid w:val="006B7C3A"/>
    <w:rsid w:val="00715433"/>
    <w:rsid w:val="00727EA2"/>
    <w:rsid w:val="007456DA"/>
    <w:rsid w:val="00755658"/>
    <w:rsid w:val="00781049"/>
    <w:rsid w:val="00790943"/>
    <w:rsid w:val="00795C29"/>
    <w:rsid w:val="007B2A24"/>
    <w:rsid w:val="007B6A8A"/>
    <w:rsid w:val="007C30CA"/>
    <w:rsid w:val="007D262E"/>
    <w:rsid w:val="008041B7"/>
    <w:rsid w:val="00806256"/>
    <w:rsid w:val="008931CB"/>
    <w:rsid w:val="00896784"/>
    <w:rsid w:val="008A6185"/>
    <w:rsid w:val="008C55D5"/>
    <w:rsid w:val="008D2472"/>
    <w:rsid w:val="008F38B8"/>
    <w:rsid w:val="00904B29"/>
    <w:rsid w:val="00934DE1"/>
    <w:rsid w:val="00955FAD"/>
    <w:rsid w:val="00966AA8"/>
    <w:rsid w:val="00967CF2"/>
    <w:rsid w:val="00974639"/>
    <w:rsid w:val="0097598E"/>
    <w:rsid w:val="009818FC"/>
    <w:rsid w:val="009A0FE3"/>
    <w:rsid w:val="009A4157"/>
    <w:rsid w:val="009A7BF0"/>
    <w:rsid w:val="009B5836"/>
    <w:rsid w:val="00A06130"/>
    <w:rsid w:val="00A42807"/>
    <w:rsid w:val="00A909B2"/>
    <w:rsid w:val="00A93420"/>
    <w:rsid w:val="00AF58D4"/>
    <w:rsid w:val="00B20666"/>
    <w:rsid w:val="00B62FF0"/>
    <w:rsid w:val="00B75CB8"/>
    <w:rsid w:val="00BD0904"/>
    <w:rsid w:val="00BD5E09"/>
    <w:rsid w:val="00C014E2"/>
    <w:rsid w:val="00C075D7"/>
    <w:rsid w:val="00C40FEF"/>
    <w:rsid w:val="00C41D59"/>
    <w:rsid w:val="00C63EBC"/>
    <w:rsid w:val="00C64C20"/>
    <w:rsid w:val="00C67E8D"/>
    <w:rsid w:val="00C94771"/>
    <w:rsid w:val="00CA045A"/>
    <w:rsid w:val="00CA373F"/>
    <w:rsid w:val="00CA7DFF"/>
    <w:rsid w:val="00CF78F8"/>
    <w:rsid w:val="00D31A06"/>
    <w:rsid w:val="00D56C71"/>
    <w:rsid w:val="00D62C9D"/>
    <w:rsid w:val="00D658C4"/>
    <w:rsid w:val="00D837EA"/>
    <w:rsid w:val="00DA55E7"/>
    <w:rsid w:val="00DB76A3"/>
    <w:rsid w:val="00DE16AB"/>
    <w:rsid w:val="00E6344A"/>
    <w:rsid w:val="00E9272D"/>
    <w:rsid w:val="00EA0D19"/>
    <w:rsid w:val="00EA3F17"/>
    <w:rsid w:val="00EB1123"/>
    <w:rsid w:val="00F10C2A"/>
    <w:rsid w:val="00F2700C"/>
    <w:rsid w:val="00F734CF"/>
    <w:rsid w:val="00FD0F89"/>
    <w:rsid w:val="00FE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746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1D5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74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7463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74639"/>
    <w:rPr>
      <w:b/>
      <w:bCs/>
    </w:rPr>
  </w:style>
  <w:style w:type="paragraph" w:customStyle="1" w:styleId="olymp-text">
    <w:name w:val="olymp-text"/>
    <w:basedOn w:val="a"/>
    <w:rsid w:val="009746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po.ru/mezhdunarodnye-onlajn-olimpiady-po-sledam-pervyh-i-zvezdy-kosmos-gagarin/" TargetMode="External"/><Relationship Id="rId13" Type="http://schemas.openxmlformats.org/officeDocument/2006/relationships/hyperlink" Target="https://vk.com/obrazovanie_kuzbass" TargetMode="External"/><Relationship Id="rId18" Type="http://schemas.openxmlformats.org/officeDocument/2006/relationships/hyperlink" Target="https://xn--42-6kcadhwnl3cfdx.xn--p1ai/news/730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42-6kcadhwnl3cfdx.xn--p1ai/news/7310/" TargetMode="External"/><Relationship Id="rId7" Type="http://schemas.openxmlformats.org/officeDocument/2006/relationships/hyperlink" Target="https://vk.com/sirius.kuzbass" TargetMode="External"/><Relationship Id="rId12" Type="http://schemas.openxmlformats.org/officeDocument/2006/relationships/hyperlink" Target="https://vk.com/obrazovanie_kuzbass" TargetMode="External"/><Relationship Id="rId17" Type="http://schemas.openxmlformats.org/officeDocument/2006/relationships/hyperlink" Target="https://www.yaklass.ru/TestWorkRun/Preview?jid=PreX1X9UZk-3z_hMAk35bw" TargetMode="External"/><Relationship Id="rId25" Type="http://schemas.openxmlformats.org/officeDocument/2006/relationships/hyperlink" Target="https://odt-kuzbass.ru/uchastvuj-i-pobezhdaj/ulybka-gagarina-202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irpo.ru/mezhdunarodnye-onlajn-olimpiady-po-sledam-pervyh-i-zvezdy-kosmos-gagarin/" TargetMode="External"/><Relationship Id="rId20" Type="http://schemas.openxmlformats.org/officeDocument/2006/relationships/hyperlink" Target="https://xn--42-dlcaoa2cyage0d0d4b.xn--p1a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brazovanie_kuzbass" TargetMode="External"/><Relationship Id="rId11" Type="http://schemas.openxmlformats.org/officeDocument/2006/relationships/hyperlink" Target="https://www.yaklass.ru/TestWorkRun/Preview?jid=_-x54WkvAEOXL184wr4RNg" TargetMode="External"/><Relationship Id="rId24" Type="http://schemas.openxmlformats.org/officeDocument/2006/relationships/hyperlink" Target="https://xn--42-6kcadhwnl3cfdx.xn--p1ai/documents/19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42-6cds0aa2acii2a3p.xn--p1ai/news/po_sledam_kosmicheskikh_dostizhenij/2022-04-07-1473" TargetMode="External"/><Relationship Id="rId23" Type="http://schemas.openxmlformats.org/officeDocument/2006/relationships/hyperlink" Target="https://test.ocmko.ru/vremya-pervyh-2022" TargetMode="External"/><Relationship Id="rId10" Type="http://schemas.openxmlformats.org/officeDocument/2006/relationships/hyperlink" Target="https://www.yaklass.ru/TestWorkRun/Preview?jid=_-x54WkvAEOXL184wr4RNg" TargetMode="External"/><Relationship Id="rId19" Type="http://schemas.openxmlformats.org/officeDocument/2006/relationships/hyperlink" Target="https://xn--42-6kcadhwnl3cfdx.xn--p1ai/documents/19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Run/Preview?jid=mbxdSXeehUy96To1qT-XZw" TargetMode="External"/><Relationship Id="rId14" Type="http://schemas.openxmlformats.org/officeDocument/2006/relationships/hyperlink" Target="http://xn---42-6cds0aa2acii2a3p.xn--p1ai/news/kviz_kosmicheskie_istorii/2022-04-08-1474" TargetMode="External"/><Relationship Id="rId22" Type="http://schemas.openxmlformats.org/officeDocument/2006/relationships/hyperlink" Target="https://xn--42-6kcadhwnl3cfdx.xn--p1ai/documents/192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13E8-B6B1-4B00-BB95-E115C72D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2022-04-11T06:06:00Z</cp:lastPrinted>
  <dcterms:created xsi:type="dcterms:W3CDTF">2021-11-24T11:56:00Z</dcterms:created>
  <dcterms:modified xsi:type="dcterms:W3CDTF">2022-04-11T08:39:00Z</dcterms:modified>
</cp:coreProperties>
</file>